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4F2" w:rsidRPr="002834F2" w:rsidRDefault="008775CC" w:rsidP="002834F2">
      <w:pPr>
        <w:pStyle w:val="Title"/>
        <w:ind w:left="0" w:right="2220"/>
        <w:rPr>
          <w:u w:val="none"/>
        </w:rPr>
      </w:pPr>
      <w:r>
        <w:rPr>
          <w:szCs w:val="20"/>
          <w:u w:val="none"/>
        </w:rPr>
        <w:t xml:space="preserve">               </w:t>
      </w:r>
      <w:r w:rsidR="002834F2" w:rsidRPr="002834F2">
        <w:rPr>
          <w:szCs w:val="20"/>
          <w:u w:val="none"/>
        </w:rPr>
        <w:t>TENDER</w:t>
      </w:r>
    </w:p>
    <w:p w:rsidR="005A3761" w:rsidRDefault="005A3761" w:rsidP="005A3761">
      <w:pPr>
        <w:pBdr>
          <w:bottom w:val="double" w:sz="6" w:space="1" w:color="auto"/>
        </w:pBdr>
        <w:jc w:val="center"/>
        <w:rPr>
          <w:rFonts w:ascii="Arial" w:hAnsi="Arial" w:cs="Arial"/>
          <w:b/>
          <w:szCs w:val="20"/>
        </w:rPr>
      </w:pPr>
    </w:p>
    <w:p w:rsidR="00DF2419" w:rsidRPr="002834F2" w:rsidRDefault="005A3761" w:rsidP="002834F2">
      <w:pPr>
        <w:pBdr>
          <w:bottom w:val="double" w:sz="6" w:space="1" w:color="auto"/>
        </w:pBdr>
        <w:rPr>
          <w:rFonts w:asciiTheme="majorHAnsi" w:hAnsiTheme="majorHAnsi" w:cs="Arial"/>
          <w:sz w:val="24"/>
          <w:szCs w:val="24"/>
        </w:rPr>
      </w:pPr>
      <w:proofErr w:type="spellStart"/>
      <w:r w:rsidRPr="002834F2">
        <w:rPr>
          <w:rFonts w:asciiTheme="majorHAnsi" w:hAnsiTheme="majorHAnsi" w:cs="Arial"/>
          <w:sz w:val="24"/>
          <w:szCs w:val="24"/>
        </w:rPr>
        <w:t>Enq</w:t>
      </w:r>
      <w:proofErr w:type="spellEnd"/>
      <w:r w:rsidRPr="002834F2">
        <w:rPr>
          <w:rFonts w:asciiTheme="majorHAnsi" w:hAnsiTheme="majorHAnsi" w:cs="Arial"/>
          <w:sz w:val="24"/>
          <w:szCs w:val="24"/>
        </w:rPr>
        <w:t>. No. KUDSIT/001</w:t>
      </w:r>
      <w:r w:rsidR="002834F2">
        <w:rPr>
          <w:rFonts w:asciiTheme="majorHAnsi" w:hAnsiTheme="majorHAnsi" w:cs="Arial"/>
          <w:sz w:val="24"/>
          <w:szCs w:val="24"/>
        </w:rPr>
        <w:t>9</w:t>
      </w:r>
      <w:r w:rsidRPr="002834F2">
        <w:rPr>
          <w:rFonts w:asciiTheme="majorHAnsi" w:hAnsiTheme="majorHAnsi" w:cs="Arial"/>
          <w:sz w:val="24"/>
          <w:szCs w:val="24"/>
        </w:rPr>
        <w:t xml:space="preserve">/2022-23    </w:t>
      </w:r>
      <w:r w:rsidR="002834F2">
        <w:rPr>
          <w:rFonts w:asciiTheme="majorHAnsi" w:hAnsiTheme="majorHAnsi" w:cs="Arial"/>
          <w:sz w:val="24"/>
          <w:szCs w:val="24"/>
        </w:rPr>
        <w:t xml:space="preserve">     </w:t>
      </w:r>
      <w:r w:rsidRPr="002834F2">
        <w:rPr>
          <w:rFonts w:asciiTheme="majorHAnsi" w:hAnsiTheme="majorHAnsi" w:cs="Arial"/>
          <w:sz w:val="24"/>
          <w:szCs w:val="24"/>
        </w:rPr>
        <w:t>Date:</w:t>
      </w:r>
      <w:r w:rsidR="00BC4FD4">
        <w:rPr>
          <w:rFonts w:asciiTheme="majorHAnsi" w:hAnsiTheme="majorHAnsi" w:cs="Arial"/>
          <w:sz w:val="24"/>
          <w:szCs w:val="24"/>
        </w:rPr>
        <w:t>2</w:t>
      </w:r>
      <w:r w:rsidR="008E64B4">
        <w:rPr>
          <w:rFonts w:asciiTheme="majorHAnsi" w:hAnsiTheme="majorHAnsi" w:cs="Arial"/>
          <w:sz w:val="24"/>
          <w:szCs w:val="24"/>
        </w:rPr>
        <w:t>7</w:t>
      </w:r>
      <w:r w:rsidRPr="002834F2">
        <w:rPr>
          <w:rFonts w:asciiTheme="majorHAnsi" w:hAnsiTheme="majorHAnsi" w:cs="Arial"/>
          <w:sz w:val="24"/>
          <w:szCs w:val="24"/>
        </w:rPr>
        <w:t>.0</w:t>
      </w:r>
      <w:r w:rsidR="002834F2">
        <w:rPr>
          <w:rFonts w:asciiTheme="majorHAnsi" w:hAnsiTheme="majorHAnsi" w:cs="Arial"/>
          <w:sz w:val="24"/>
          <w:szCs w:val="24"/>
        </w:rPr>
        <w:t>9</w:t>
      </w:r>
      <w:r w:rsidRPr="002834F2">
        <w:rPr>
          <w:rFonts w:asciiTheme="majorHAnsi" w:hAnsiTheme="majorHAnsi" w:cs="Arial"/>
          <w:sz w:val="24"/>
          <w:szCs w:val="24"/>
        </w:rPr>
        <w:t xml:space="preserve">.2022   </w:t>
      </w:r>
      <w:r w:rsidR="002834F2">
        <w:rPr>
          <w:rFonts w:asciiTheme="majorHAnsi" w:hAnsiTheme="majorHAnsi" w:cs="Arial"/>
          <w:sz w:val="24"/>
          <w:szCs w:val="24"/>
        </w:rPr>
        <w:t xml:space="preserve">     </w:t>
      </w:r>
      <w:r w:rsidR="008E64B4">
        <w:rPr>
          <w:rFonts w:asciiTheme="majorHAnsi" w:hAnsiTheme="majorHAnsi" w:cs="Arial"/>
          <w:sz w:val="24"/>
          <w:szCs w:val="24"/>
        </w:rPr>
        <w:t xml:space="preserve">     </w:t>
      </w:r>
      <w:r w:rsidR="002834F2">
        <w:rPr>
          <w:rFonts w:asciiTheme="majorHAnsi" w:hAnsiTheme="majorHAnsi" w:cs="Arial"/>
          <w:sz w:val="24"/>
          <w:szCs w:val="24"/>
        </w:rPr>
        <w:t xml:space="preserve">    </w:t>
      </w:r>
      <w:r w:rsidRPr="002834F2">
        <w:rPr>
          <w:rFonts w:asciiTheme="majorHAnsi" w:hAnsiTheme="majorHAnsi" w:cs="Arial"/>
          <w:sz w:val="24"/>
          <w:szCs w:val="24"/>
        </w:rPr>
        <w:t xml:space="preserve">Due on: </w:t>
      </w:r>
      <w:r w:rsidR="008E64B4">
        <w:rPr>
          <w:rFonts w:asciiTheme="majorHAnsi" w:hAnsiTheme="majorHAnsi"/>
          <w:sz w:val="24"/>
        </w:rPr>
        <w:t>12</w:t>
      </w:r>
      <w:r w:rsidR="00DF3E7A">
        <w:rPr>
          <w:rFonts w:asciiTheme="majorHAnsi" w:hAnsiTheme="majorHAnsi"/>
          <w:sz w:val="24"/>
        </w:rPr>
        <w:t>.</w:t>
      </w:r>
      <w:r w:rsidR="008E64B4">
        <w:rPr>
          <w:rFonts w:asciiTheme="majorHAnsi" w:hAnsiTheme="majorHAnsi"/>
          <w:sz w:val="24"/>
        </w:rPr>
        <w:t>10</w:t>
      </w:r>
      <w:r w:rsidR="002834F2">
        <w:rPr>
          <w:rFonts w:asciiTheme="majorHAnsi" w:hAnsiTheme="majorHAnsi"/>
          <w:sz w:val="24"/>
        </w:rPr>
        <w:t>.</w:t>
      </w:r>
      <w:r w:rsidR="002834F2" w:rsidRPr="002834F2">
        <w:rPr>
          <w:rFonts w:asciiTheme="majorHAnsi" w:hAnsiTheme="majorHAnsi"/>
          <w:sz w:val="24"/>
        </w:rPr>
        <w:t>2022</w:t>
      </w:r>
      <w:r w:rsidR="002834F2">
        <w:rPr>
          <w:rFonts w:asciiTheme="majorHAnsi" w:hAnsiTheme="majorHAnsi"/>
          <w:sz w:val="24"/>
        </w:rPr>
        <w:t>,</w:t>
      </w:r>
      <w:r w:rsidRPr="002834F2">
        <w:rPr>
          <w:rFonts w:asciiTheme="majorHAnsi" w:hAnsiTheme="majorHAnsi" w:cs="Arial"/>
          <w:sz w:val="24"/>
          <w:szCs w:val="24"/>
        </w:rPr>
        <w:t xml:space="preserve"> 03.00 PM </w:t>
      </w:r>
    </w:p>
    <w:p w:rsidR="002834F2" w:rsidRDefault="002834F2">
      <w:pPr>
        <w:pStyle w:val="BodyText"/>
        <w:ind w:left="100" w:right="113"/>
        <w:jc w:val="both"/>
        <w:rPr>
          <w:rFonts w:asciiTheme="majorHAnsi" w:hAnsiTheme="majorHAnsi"/>
          <w:color w:val="212121"/>
        </w:rPr>
      </w:pPr>
    </w:p>
    <w:p w:rsidR="0074415E" w:rsidRDefault="005010BA" w:rsidP="00816249">
      <w:pPr>
        <w:pStyle w:val="BodyText"/>
        <w:ind w:left="100" w:right="113"/>
        <w:jc w:val="both"/>
        <w:rPr>
          <w:rFonts w:asciiTheme="majorHAnsi" w:hAnsiTheme="majorHAnsi"/>
        </w:rPr>
      </w:pPr>
      <w:r w:rsidRPr="002834F2">
        <w:rPr>
          <w:rFonts w:asciiTheme="majorHAnsi" w:hAnsiTheme="majorHAnsi"/>
          <w:color w:val="212121"/>
        </w:rPr>
        <w:t>On behalf of the Kerala University of Digital Sciences, Innovation and Technology (DUK),</w:t>
      </w:r>
      <w:r w:rsidRPr="002834F2">
        <w:rPr>
          <w:rFonts w:asciiTheme="majorHAnsi" w:hAnsiTheme="majorHAnsi"/>
          <w:color w:val="212121"/>
          <w:spacing w:val="1"/>
        </w:rPr>
        <w:t xml:space="preserve"> </w:t>
      </w:r>
      <w:r w:rsidRPr="002834F2">
        <w:rPr>
          <w:rFonts w:asciiTheme="majorHAnsi" w:hAnsiTheme="majorHAnsi"/>
          <w:color w:val="212121"/>
        </w:rPr>
        <w:t xml:space="preserve">the Vice-Chancellor invites sealed tenders from reputed agencies for the </w:t>
      </w:r>
      <w:r w:rsidRPr="002834F2">
        <w:rPr>
          <w:rFonts w:asciiTheme="majorHAnsi" w:hAnsiTheme="majorHAnsi"/>
          <w:b/>
          <w:u w:val="thick"/>
        </w:rPr>
        <w:t>Engagement of</w:t>
      </w:r>
      <w:r w:rsidRPr="002834F2">
        <w:rPr>
          <w:rFonts w:asciiTheme="majorHAnsi" w:hAnsiTheme="majorHAnsi"/>
          <w:b/>
          <w:spacing w:val="-64"/>
        </w:rPr>
        <w:t xml:space="preserve"> </w:t>
      </w:r>
      <w:r w:rsidR="002834F2">
        <w:rPr>
          <w:rFonts w:asciiTheme="majorHAnsi" w:hAnsiTheme="majorHAnsi"/>
          <w:b/>
          <w:spacing w:val="-64"/>
        </w:rPr>
        <w:t xml:space="preserve">     </w:t>
      </w:r>
      <w:r w:rsidR="002834F2">
        <w:rPr>
          <w:rFonts w:asciiTheme="majorHAnsi" w:hAnsiTheme="majorHAnsi"/>
          <w:b/>
          <w:u w:val="thick"/>
        </w:rPr>
        <w:t xml:space="preserve"> </w:t>
      </w:r>
      <w:r w:rsidR="00202F92">
        <w:rPr>
          <w:rFonts w:asciiTheme="majorHAnsi" w:hAnsiTheme="majorHAnsi"/>
          <w:b/>
          <w:u w:val="thick"/>
        </w:rPr>
        <w:t>17-</w:t>
      </w:r>
      <w:r w:rsidR="0016307D">
        <w:rPr>
          <w:rFonts w:asciiTheme="majorHAnsi" w:hAnsiTheme="majorHAnsi"/>
          <w:b/>
          <w:u w:val="thick"/>
        </w:rPr>
        <w:t>S</w:t>
      </w:r>
      <w:r w:rsidR="00202F92">
        <w:rPr>
          <w:rFonts w:asciiTheme="majorHAnsi" w:hAnsiTheme="majorHAnsi"/>
          <w:b/>
          <w:u w:val="thick"/>
        </w:rPr>
        <w:t>eater</w:t>
      </w:r>
      <w:r w:rsidR="008F7468" w:rsidRPr="002834F2">
        <w:rPr>
          <w:rFonts w:asciiTheme="majorHAnsi" w:hAnsiTheme="majorHAnsi"/>
          <w:b/>
          <w:spacing w:val="-2"/>
          <w:u w:val="thick"/>
        </w:rPr>
        <w:t xml:space="preserve"> </w:t>
      </w:r>
      <w:r w:rsidR="0016307D">
        <w:rPr>
          <w:rFonts w:asciiTheme="majorHAnsi" w:hAnsiTheme="majorHAnsi"/>
          <w:b/>
          <w:spacing w:val="-2"/>
          <w:u w:val="thick"/>
        </w:rPr>
        <w:t>Non-AC T</w:t>
      </w:r>
      <w:r w:rsidR="008F7468" w:rsidRPr="002834F2">
        <w:rPr>
          <w:rFonts w:asciiTheme="majorHAnsi" w:hAnsiTheme="majorHAnsi"/>
          <w:b/>
          <w:u w:val="thick"/>
        </w:rPr>
        <w:t>raveler</w:t>
      </w:r>
      <w:r w:rsidR="008F7468" w:rsidRPr="002834F2">
        <w:rPr>
          <w:rFonts w:asciiTheme="majorHAnsi" w:hAnsiTheme="majorHAnsi"/>
          <w:b/>
          <w:spacing w:val="-1"/>
          <w:u w:val="thick"/>
        </w:rPr>
        <w:t xml:space="preserve"> </w:t>
      </w:r>
      <w:r w:rsidR="008F7468" w:rsidRPr="002834F2">
        <w:rPr>
          <w:rFonts w:asciiTheme="majorHAnsi" w:hAnsiTheme="majorHAnsi"/>
          <w:b/>
          <w:u w:val="thick"/>
        </w:rPr>
        <w:t>on</w:t>
      </w:r>
      <w:r w:rsidR="008F7468" w:rsidRPr="002834F2">
        <w:rPr>
          <w:rFonts w:asciiTheme="majorHAnsi" w:hAnsiTheme="majorHAnsi"/>
          <w:b/>
          <w:spacing w:val="-1"/>
          <w:u w:val="thick"/>
        </w:rPr>
        <w:t xml:space="preserve"> </w:t>
      </w:r>
      <w:r w:rsidR="008F7468" w:rsidRPr="002834F2">
        <w:rPr>
          <w:rFonts w:asciiTheme="majorHAnsi" w:hAnsiTheme="majorHAnsi"/>
          <w:b/>
          <w:u w:val="thick"/>
        </w:rPr>
        <w:t>Contract</w:t>
      </w:r>
      <w:r w:rsidR="00384173">
        <w:rPr>
          <w:rFonts w:asciiTheme="majorHAnsi" w:hAnsiTheme="majorHAnsi"/>
          <w:b/>
          <w:u w:val="thick"/>
        </w:rPr>
        <w:t xml:space="preserve"> </w:t>
      </w:r>
      <w:r w:rsidR="00FC1AAD">
        <w:rPr>
          <w:rFonts w:ascii="Cambria" w:eastAsia="Cambria" w:hAnsi="Cambria" w:cs="Cambria"/>
        </w:rPr>
        <w:t>(</w:t>
      </w:r>
      <w:r w:rsidR="00FC1AAD" w:rsidRPr="007E545E">
        <w:rPr>
          <w:rFonts w:ascii="Cambria" w:eastAsia="Cambria" w:hAnsi="Cambria" w:cs="Cambria"/>
          <w:sz w:val="22"/>
          <w:szCs w:val="22"/>
        </w:rPr>
        <w:t xml:space="preserve">Purchased on or after 1 </w:t>
      </w:r>
      <w:proofErr w:type="spellStart"/>
      <w:r w:rsidR="00FC1AAD" w:rsidRPr="007E545E">
        <w:rPr>
          <w:rFonts w:ascii="Cambria" w:eastAsia="Cambria" w:hAnsi="Cambria" w:cs="Cambria"/>
          <w:sz w:val="22"/>
          <w:szCs w:val="22"/>
        </w:rPr>
        <w:t>st</w:t>
      </w:r>
      <w:proofErr w:type="spellEnd"/>
      <w:r w:rsidR="00FC1AAD" w:rsidRPr="007E545E">
        <w:rPr>
          <w:rFonts w:ascii="Cambria" w:eastAsia="Cambria" w:hAnsi="Cambria" w:cs="Cambria"/>
          <w:sz w:val="22"/>
          <w:szCs w:val="22"/>
        </w:rPr>
        <w:t xml:space="preserve"> January 20</w:t>
      </w:r>
      <w:r w:rsidR="00FC1AAD">
        <w:rPr>
          <w:rFonts w:ascii="Cambria" w:eastAsia="Cambria" w:hAnsi="Cambria" w:cs="Cambria"/>
          <w:sz w:val="22"/>
          <w:szCs w:val="22"/>
        </w:rPr>
        <w:t>1</w:t>
      </w:r>
      <w:r w:rsidR="00816249">
        <w:rPr>
          <w:rFonts w:ascii="Cambria" w:eastAsia="Cambria" w:hAnsi="Cambria" w:cs="Cambria"/>
          <w:sz w:val="22"/>
          <w:szCs w:val="22"/>
        </w:rPr>
        <w:t>6</w:t>
      </w:r>
      <w:r w:rsidR="00FC1AAD" w:rsidRPr="007E545E">
        <w:rPr>
          <w:rFonts w:ascii="Cambria" w:eastAsia="Cambria" w:hAnsi="Cambria" w:cs="Cambria"/>
          <w:sz w:val="22"/>
          <w:szCs w:val="22"/>
        </w:rPr>
        <w:t xml:space="preserve">) - 1 No. </w:t>
      </w:r>
      <w:r w:rsidRPr="002834F2">
        <w:rPr>
          <w:rFonts w:asciiTheme="majorHAnsi" w:hAnsiTheme="majorHAnsi"/>
          <w:color w:val="212121"/>
        </w:rPr>
        <w:t xml:space="preserve"> The contract will be for a period of one year initially and</w:t>
      </w:r>
      <w:r w:rsidRPr="002834F2">
        <w:rPr>
          <w:rFonts w:asciiTheme="majorHAnsi" w:hAnsiTheme="majorHAnsi"/>
          <w:color w:val="212121"/>
          <w:spacing w:val="1"/>
        </w:rPr>
        <w:t xml:space="preserve"> </w:t>
      </w:r>
      <w:r w:rsidRPr="002834F2">
        <w:rPr>
          <w:rFonts w:asciiTheme="majorHAnsi" w:hAnsiTheme="majorHAnsi"/>
          <w:color w:val="212121"/>
        </w:rPr>
        <w:t xml:space="preserve">extendable, subject to satisfactory performance of the firm </w:t>
      </w:r>
      <w:r w:rsidRPr="002834F2">
        <w:rPr>
          <w:rFonts w:asciiTheme="majorHAnsi" w:hAnsiTheme="majorHAnsi"/>
        </w:rPr>
        <w:t>and with the approval of the</w:t>
      </w:r>
      <w:r w:rsidRPr="002834F2">
        <w:rPr>
          <w:rFonts w:asciiTheme="majorHAnsi" w:hAnsiTheme="majorHAnsi"/>
          <w:spacing w:val="1"/>
        </w:rPr>
        <w:t xml:space="preserve"> </w:t>
      </w:r>
      <w:r w:rsidRPr="002834F2">
        <w:rPr>
          <w:rFonts w:asciiTheme="majorHAnsi" w:hAnsiTheme="majorHAnsi"/>
        </w:rPr>
        <w:t>Competent</w:t>
      </w:r>
      <w:r w:rsidRPr="002834F2">
        <w:rPr>
          <w:rFonts w:asciiTheme="majorHAnsi" w:hAnsiTheme="majorHAnsi"/>
          <w:spacing w:val="-1"/>
        </w:rPr>
        <w:t xml:space="preserve"> </w:t>
      </w:r>
      <w:r w:rsidRPr="002834F2">
        <w:rPr>
          <w:rFonts w:asciiTheme="majorHAnsi" w:hAnsiTheme="majorHAnsi"/>
        </w:rPr>
        <w:t>Authority. The</w:t>
      </w:r>
      <w:r w:rsidRPr="002834F2">
        <w:rPr>
          <w:rFonts w:asciiTheme="majorHAnsi" w:hAnsiTheme="majorHAnsi"/>
          <w:spacing w:val="-1"/>
        </w:rPr>
        <w:t xml:space="preserve"> </w:t>
      </w:r>
      <w:r w:rsidRPr="002834F2">
        <w:rPr>
          <w:rFonts w:asciiTheme="majorHAnsi" w:hAnsiTheme="majorHAnsi"/>
        </w:rPr>
        <w:t>general</w:t>
      </w:r>
      <w:r w:rsidRPr="002834F2">
        <w:rPr>
          <w:rFonts w:asciiTheme="majorHAnsi" w:hAnsiTheme="majorHAnsi"/>
          <w:spacing w:val="-3"/>
        </w:rPr>
        <w:t xml:space="preserve"> </w:t>
      </w:r>
      <w:r w:rsidRPr="002834F2">
        <w:rPr>
          <w:rFonts w:asciiTheme="majorHAnsi" w:hAnsiTheme="majorHAnsi"/>
        </w:rPr>
        <w:t>terms</w:t>
      </w:r>
      <w:r w:rsidRPr="002834F2">
        <w:rPr>
          <w:rFonts w:asciiTheme="majorHAnsi" w:hAnsiTheme="majorHAnsi"/>
          <w:spacing w:val="-4"/>
        </w:rPr>
        <w:t xml:space="preserve"> </w:t>
      </w:r>
      <w:r w:rsidRPr="002834F2">
        <w:rPr>
          <w:rFonts w:asciiTheme="majorHAnsi" w:hAnsiTheme="majorHAnsi"/>
        </w:rPr>
        <w:t>and</w:t>
      </w:r>
      <w:r w:rsidRPr="002834F2">
        <w:rPr>
          <w:rFonts w:asciiTheme="majorHAnsi" w:hAnsiTheme="majorHAnsi"/>
          <w:spacing w:val="-2"/>
        </w:rPr>
        <w:t xml:space="preserve"> </w:t>
      </w:r>
      <w:r w:rsidRPr="002834F2">
        <w:rPr>
          <w:rFonts w:asciiTheme="majorHAnsi" w:hAnsiTheme="majorHAnsi"/>
        </w:rPr>
        <w:t>conditions</w:t>
      </w:r>
      <w:r w:rsidRPr="002834F2">
        <w:rPr>
          <w:rFonts w:asciiTheme="majorHAnsi" w:hAnsiTheme="majorHAnsi"/>
          <w:spacing w:val="-1"/>
        </w:rPr>
        <w:t xml:space="preserve"> </w:t>
      </w:r>
      <w:r w:rsidRPr="002834F2">
        <w:rPr>
          <w:rFonts w:asciiTheme="majorHAnsi" w:hAnsiTheme="majorHAnsi"/>
        </w:rPr>
        <w:t>are as</w:t>
      </w:r>
      <w:r w:rsidRPr="002834F2">
        <w:rPr>
          <w:rFonts w:asciiTheme="majorHAnsi" w:hAnsiTheme="majorHAnsi"/>
          <w:spacing w:val="-3"/>
        </w:rPr>
        <w:t xml:space="preserve"> </w:t>
      </w:r>
      <w:r w:rsidRPr="002834F2">
        <w:rPr>
          <w:rFonts w:asciiTheme="majorHAnsi" w:hAnsiTheme="majorHAnsi"/>
        </w:rPr>
        <w:t>follows:</w:t>
      </w:r>
    </w:p>
    <w:p w:rsidR="0074415E" w:rsidRPr="002834F2" w:rsidRDefault="0074415E" w:rsidP="00484676">
      <w:pPr>
        <w:pStyle w:val="BodyText"/>
        <w:ind w:left="100" w:right="113"/>
        <w:jc w:val="both"/>
        <w:rPr>
          <w:rFonts w:asciiTheme="majorHAnsi" w:hAnsiTheme="majorHAnsi"/>
        </w:rPr>
      </w:pPr>
    </w:p>
    <w:p w:rsidR="00A83C97" w:rsidRPr="002834F2" w:rsidRDefault="005010BA">
      <w:pPr>
        <w:pStyle w:val="ListParagraph"/>
        <w:numPr>
          <w:ilvl w:val="0"/>
          <w:numId w:val="4"/>
        </w:numPr>
        <w:tabs>
          <w:tab w:val="left" w:pos="1526"/>
          <w:tab w:val="left" w:pos="5861"/>
        </w:tabs>
        <w:rPr>
          <w:rFonts w:asciiTheme="majorHAnsi" w:hAnsiTheme="majorHAnsi"/>
          <w:sz w:val="24"/>
        </w:rPr>
      </w:pPr>
      <w:r w:rsidRPr="002834F2">
        <w:rPr>
          <w:rFonts w:asciiTheme="majorHAnsi" w:hAnsiTheme="majorHAnsi"/>
          <w:sz w:val="24"/>
        </w:rPr>
        <w:t>Year</w:t>
      </w:r>
      <w:r w:rsidRPr="002834F2">
        <w:rPr>
          <w:rFonts w:asciiTheme="majorHAnsi" w:hAnsiTheme="majorHAnsi"/>
          <w:spacing w:val="-2"/>
          <w:sz w:val="24"/>
        </w:rPr>
        <w:t xml:space="preserve"> </w:t>
      </w:r>
      <w:r w:rsidRPr="002834F2">
        <w:rPr>
          <w:rFonts w:asciiTheme="majorHAnsi" w:hAnsiTheme="majorHAnsi"/>
          <w:sz w:val="24"/>
        </w:rPr>
        <w:t>of</w:t>
      </w:r>
      <w:r w:rsidRPr="002834F2">
        <w:rPr>
          <w:rFonts w:asciiTheme="majorHAnsi" w:hAnsiTheme="majorHAnsi"/>
          <w:spacing w:val="-1"/>
          <w:sz w:val="24"/>
        </w:rPr>
        <w:t xml:space="preserve"> </w:t>
      </w:r>
      <w:r w:rsidRPr="002834F2">
        <w:rPr>
          <w:rFonts w:asciiTheme="majorHAnsi" w:hAnsiTheme="majorHAnsi"/>
          <w:sz w:val="24"/>
        </w:rPr>
        <w:t>Manufacture:</w:t>
      </w:r>
      <w:r w:rsidRPr="002834F2">
        <w:rPr>
          <w:rFonts w:asciiTheme="majorHAnsi" w:hAnsiTheme="majorHAnsi"/>
          <w:sz w:val="24"/>
        </w:rPr>
        <w:tab/>
      </w:r>
      <w:r w:rsidR="008775CC">
        <w:rPr>
          <w:rFonts w:asciiTheme="majorHAnsi" w:hAnsiTheme="majorHAnsi"/>
          <w:sz w:val="24"/>
        </w:rPr>
        <w:t>January 1</w:t>
      </w:r>
      <w:r w:rsidR="008775CC" w:rsidRPr="008775CC">
        <w:rPr>
          <w:rFonts w:asciiTheme="majorHAnsi" w:hAnsiTheme="majorHAnsi"/>
          <w:sz w:val="24"/>
          <w:vertAlign w:val="superscript"/>
        </w:rPr>
        <w:t>st</w:t>
      </w:r>
      <w:r w:rsidR="008775CC">
        <w:rPr>
          <w:rFonts w:asciiTheme="majorHAnsi" w:hAnsiTheme="majorHAnsi"/>
          <w:sz w:val="24"/>
        </w:rPr>
        <w:t xml:space="preserve"> </w:t>
      </w:r>
      <w:r w:rsidRPr="002834F2">
        <w:rPr>
          <w:rFonts w:asciiTheme="majorHAnsi" w:hAnsiTheme="majorHAnsi"/>
          <w:sz w:val="24"/>
        </w:rPr>
        <w:t>201</w:t>
      </w:r>
      <w:r w:rsidR="00816249">
        <w:rPr>
          <w:rFonts w:asciiTheme="majorHAnsi" w:hAnsiTheme="majorHAnsi"/>
          <w:sz w:val="24"/>
        </w:rPr>
        <w:t>6</w:t>
      </w:r>
      <w:r w:rsidRPr="002834F2">
        <w:rPr>
          <w:rFonts w:asciiTheme="majorHAnsi" w:hAnsiTheme="majorHAnsi"/>
          <w:spacing w:val="1"/>
          <w:sz w:val="24"/>
        </w:rPr>
        <w:t xml:space="preserve"> </w:t>
      </w:r>
      <w:r w:rsidRPr="002834F2">
        <w:rPr>
          <w:rFonts w:asciiTheme="majorHAnsi" w:hAnsiTheme="majorHAnsi"/>
          <w:sz w:val="24"/>
        </w:rPr>
        <w:t>or</w:t>
      </w:r>
      <w:r w:rsidRPr="002834F2">
        <w:rPr>
          <w:rFonts w:asciiTheme="majorHAnsi" w:hAnsiTheme="majorHAnsi"/>
          <w:spacing w:val="-2"/>
          <w:sz w:val="24"/>
        </w:rPr>
        <w:t xml:space="preserve"> </w:t>
      </w:r>
      <w:r w:rsidRPr="002834F2">
        <w:rPr>
          <w:rFonts w:asciiTheme="majorHAnsi" w:hAnsiTheme="majorHAnsi"/>
          <w:sz w:val="24"/>
        </w:rPr>
        <w:t>later</w:t>
      </w:r>
    </w:p>
    <w:p w:rsidR="00A83C97" w:rsidRPr="002834F2" w:rsidRDefault="00A83C97">
      <w:pPr>
        <w:pStyle w:val="BodyText"/>
        <w:spacing w:before="9"/>
        <w:rPr>
          <w:rFonts w:asciiTheme="majorHAnsi" w:hAnsiTheme="majorHAnsi"/>
          <w:sz w:val="27"/>
        </w:rPr>
      </w:pPr>
    </w:p>
    <w:p w:rsidR="00A83C97" w:rsidRPr="002834F2" w:rsidRDefault="005010BA">
      <w:pPr>
        <w:pStyle w:val="ListParagraph"/>
        <w:numPr>
          <w:ilvl w:val="0"/>
          <w:numId w:val="4"/>
        </w:numPr>
        <w:tabs>
          <w:tab w:val="left" w:pos="1526"/>
          <w:tab w:val="left" w:pos="5861"/>
        </w:tabs>
        <w:rPr>
          <w:rFonts w:asciiTheme="majorHAnsi" w:hAnsiTheme="majorHAnsi"/>
          <w:sz w:val="24"/>
        </w:rPr>
      </w:pPr>
      <w:r w:rsidRPr="002834F2">
        <w:rPr>
          <w:rFonts w:asciiTheme="majorHAnsi" w:hAnsiTheme="majorHAnsi"/>
          <w:sz w:val="24"/>
        </w:rPr>
        <w:t>Tender</w:t>
      </w:r>
      <w:r w:rsidRPr="002834F2">
        <w:rPr>
          <w:rFonts w:asciiTheme="majorHAnsi" w:hAnsiTheme="majorHAnsi"/>
          <w:spacing w:val="-2"/>
          <w:sz w:val="24"/>
        </w:rPr>
        <w:t xml:space="preserve"> </w:t>
      </w:r>
      <w:r w:rsidRPr="002834F2">
        <w:rPr>
          <w:rFonts w:asciiTheme="majorHAnsi" w:hAnsiTheme="majorHAnsi"/>
          <w:sz w:val="24"/>
        </w:rPr>
        <w:t>Fee:</w:t>
      </w:r>
      <w:r w:rsidRPr="002834F2">
        <w:rPr>
          <w:rFonts w:asciiTheme="majorHAnsi" w:hAnsiTheme="majorHAnsi"/>
          <w:sz w:val="24"/>
        </w:rPr>
        <w:tab/>
        <w:t>Rs.</w:t>
      </w:r>
      <w:r w:rsidRPr="002834F2">
        <w:rPr>
          <w:rFonts w:asciiTheme="majorHAnsi" w:hAnsiTheme="majorHAnsi"/>
          <w:spacing w:val="1"/>
          <w:sz w:val="24"/>
        </w:rPr>
        <w:t xml:space="preserve"> </w:t>
      </w:r>
      <w:r w:rsidR="002A0E14" w:rsidRPr="002834F2">
        <w:rPr>
          <w:rFonts w:asciiTheme="majorHAnsi" w:hAnsiTheme="majorHAnsi"/>
          <w:sz w:val="24"/>
        </w:rPr>
        <w:t>2</w:t>
      </w:r>
      <w:r w:rsidR="00561924">
        <w:rPr>
          <w:rFonts w:asciiTheme="majorHAnsi" w:hAnsiTheme="majorHAnsi"/>
          <w:sz w:val="24"/>
        </w:rPr>
        <w:t>500</w:t>
      </w:r>
      <w:r w:rsidRPr="002834F2">
        <w:rPr>
          <w:rFonts w:asciiTheme="majorHAnsi" w:hAnsiTheme="majorHAnsi"/>
          <w:sz w:val="24"/>
        </w:rPr>
        <w:t>/-</w:t>
      </w:r>
    </w:p>
    <w:p w:rsidR="00A83C97" w:rsidRPr="002834F2" w:rsidRDefault="00A83C97">
      <w:pPr>
        <w:pStyle w:val="BodyText"/>
        <w:spacing w:before="6"/>
        <w:rPr>
          <w:rFonts w:asciiTheme="majorHAnsi" w:hAnsiTheme="majorHAnsi"/>
          <w:sz w:val="27"/>
        </w:rPr>
      </w:pPr>
    </w:p>
    <w:p w:rsidR="00A83C97" w:rsidRPr="002834F2" w:rsidRDefault="005010BA">
      <w:pPr>
        <w:pStyle w:val="ListParagraph"/>
        <w:numPr>
          <w:ilvl w:val="0"/>
          <w:numId w:val="4"/>
        </w:numPr>
        <w:tabs>
          <w:tab w:val="left" w:pos="1526"/>
          <w:tab w:val="left" w:pos="5861"/>
        </w:tabs>
        <w:rPr>
          <w:rFonts w:asciiTheme="majorHAnsi" w:hAnsiTheme="majorHAnsi"/>
          <w:sz w:val="24"/>
        </w:rPr>
      </w:pPr>
      <w:r w:rsidRPr="002834F2">
        <w:rPr>
          <w:rFonts w:asciiTheme="majorHAnsi" w:hAnsiTheme="majorHAnsi"/>
          <w:sz w:val="24"/>
        </w:rPr>
        <w:t>Earnest</w:t>
      </w:r>
      <w:r w:rsidRPr="002834F2">
        <w:rPr>
          <w:rFonts w:asciiTheme="majorHAnsi" w:hAnsiTheme="majorHAnsi"/>
          <w:spacing w:val="-3"/>
          <w:sz w:val="24"/>
        </w:rPr>
        <w:t xml:space="preserve"> </w:t>
      </w:r>
      <w:r w:rsidRPr="002834F2">
        <w:rPr>
          <w:rFonts w:asciiTheme="majorHAnsi" w:hAnsiTheme="majorHAnsi"/>
          <w:sz w:val="24"/>
        </w:rPr>
        <w:t>Money</w:t>
      </w:r>
      <w:r w:rsidRPr="002834F2">
        <w:rPr>
          <w:rFonts w:asciiTheme="majorHAnsi" w:hAnsiTheme="majorHAnsi"/>
          <w:spacing w:val="-4"/>
          <w:sz w:val="24"/>
        </w:rPr>
        <w:t xml:space="preserve"> </w:t>
      </w:r>
      <w:r w:rsidRPr="002834F2">
        <w:rPr>
          <w:rFonts w:asciiTheme="majorHAnsi" w:hAnsiTheme="majorHAnsi"/>
          <w:sz w:val="24"/>
        </w:rPr>
        <w:t>Deposit (EMD):</w:t>
      </w:r>
      <w:r w:rsidRPr="002834F2">
        <w:rPr>
          <w:rFonts w:asciiTheme="majorHAnsi" w:hAnsiTheme="majorHAnsi"/>
          <w:sz w:val="24"/>
        </w:rPr>
        <w:tab/>
        <w:t>Rs.</w:t>
      </w:r>
      <w:r w:rsidR="002A0E14" w:rsidRPr="002834F2">
        <w:rPr>
          <w:rFonts w:asciiTheme="majorHAnsi" w:hAnsiTheme="majorHAnsi"/>
          <w:sz w:val="24"/>
        </w:rPr>
        <w:t>10</w:t>
      </w:r>
      <w:r w:rsidR="00561924">
        <w:rPr>
          <w:rFonts w:asciiTheme="majorHAnsi" w:hAnsiTheme="majorHAnsi"/>
          <w:sz w:val="24"/>
        </w:rPr>
        <w:t>000</w:t>
      </w:r>
      <w:r w:rsidRPr="002834F2">
        <w:rPr>
          <w:rFonts w:asciiTheme="majorHAnsi" w:hAnsiTheme="majorHAnsi"/>
          <w:sz w:val="24"/>
        </w:rPr>
        <w:t>/-</w:t>
      </w:r>
    </w:p>
    <w:p w:rsidR="00A83C97" w:rsidRPr="002834F2" w:rsidRDefault="00A83C97">
      <w:pPr>
        <w:pStyle w:val="BodyText"/>
        <w:spacing w:before="7"/>
        <w:rPr>
          <w:rFonts w:asciiTheme="majorHAnsi" w:hAnsiTheme="majorHAnsi"/>
          <w:sz w:val="27"/>
        </w:rPr>
      </w:pPr>
    </w:p>
    <w:p w:rsidR="00A83C97" w:rsidRPr="002834F2" w:rsidRDefault="005010BA">
      <w:pPr>
        <w:pStyle w:val="ListParagraph"/>
        <w:numPr>
          <w:ilvl w:val="0"/>
          <w:numId w:val="4"/>
        </w:numPr>
        <w:tabs>
          <w:tab w:val="left" w:pos="1526"/>
          <w:tab w:val="left" w:pos="5861"/>
        </w:tabs>
        <w:rPr>
          <w:rFonts w:asciiTheme="majorHAnsi" w:hAnsiTheme="majorHAnsi"/>
          <w:sz w:val="24"/>
        </w:rPr>
      </w:pPr>
      <w:r w:rsidRPr="002834F2">
        <w:rPr>
          <w:rFonts w:asciiTheme="majorHAnsi" w:hAnsiTheme="majorHAnsi"/>
          <w:sz w:val="24"/>
        </w:rPr>
        <w:t>Last</w:t>
      </w:r>
      <w:r w:rsidRPr="002834F2">
        <w:rPr>
          <w:rFonts w:asciiTheme="majorHAnsi" w:hAnsiTheme="majorHAnsi"/>
          <w:spacing w:val="-4"/>
          <w:sz w:val="24"/>
        </w:rPr>
        <w:t xml:space="preserve"> </w:t>
      </w:r>
      <w:r w:rsidRPr="002834F2">
        <w:rPr>
          <w:rFonts w:asciiTheme="majorHAnsi" w:hAnsiTheme="majorHAnsi"/>
          <w:sz w:val="24"/>
        </w:rPr>
        <w:t>date</w:t>
      </w:r>
      <w:r w:rsidRPr="002834F2">
        <w:rPr>
          <w:rFonts w:asciiTheme="majorHAnsi" w:hAnsiTheme="majorHAnsi"/>
          <w:spacing w:val="-3"/>
          <w:sz w:val="24"/>
        </w:rPr>
        <w:t xml:space="preserve"> </w:t>
      </w:r>
      <w:r w:rsidRPr="002834F2">
        <w:rPr>
          <w:rFonts w:asciiTheme="majorHAnsi" w:hAnsiTheme="majorHAnsi"/>
          <w:sz w:val="24"/>
        </w:rPr>
        <w:t>for</w:t>
      </w:r>
      <w:r w:rsidRPr="002834F2">
        <w:rPr>
          <w:rFonts w:asciiTheme="majorHAnsi" w:hAnsiTheme="majorHAnsi"/>
          <w:spacing w:val="-1"/>
          <w:sz w:val="24"/>
        </w:rPr>
        <w:t xml:space="preserve"> </w:t>
      </w:r>
      <w:r w:rsidRPr="002834F2">
        <w:rPr>
          <w:rFonts w:asciiTheme="majorHAnsi" w:hAnsiTheme="majorHAnsi"/>
          <w:sz w:val="24"/>
        </w:rPr>
        <w:t>submission</w:t>
      </w:r>
      <w:r w:rsidRPr="002834F2">
        <w:rPr>
          <w:rFonts w:asciiTheme="majorHAnsi" w:hAnsiTheme="majorHAnsi"/>
          <w:spacing w:val="-1"/>
          <w:sz w:val="24"/>
        </w:rPr>
        <w:t xml:space="preserve"> </w:t>
      </w:r>
      <w:r w:rsidRPr="002834F2">
        <w:rPr>
          <w:rFonts w:asciiTheme="majorHAnsi" w:hAnsiTheme="majorHAnsi"/>
          <w:sz w:val="24"/>
        </w:rPr>
        <w:t>of</w:t>
      </w:r>
      <w:r w:rsidRPr="002834F2">
        <w:rPr>
          <w:rFonts w:asciiTheme="majorHAnsi" w:hAnsiTheme="majorHAnsi"/>
          <w:spacing w:val="-1"/>
          <w:sz w:val="24"/>
        </w:rPr>
        <w:t xml:space="preserve"> </w:t>
      </w:r>
      <w:r w:rsidRPr="002834F2">
        <w:rPr>
          <w:rFonts w:asciiTheme="majorHAnsi" w:hAnsiTheme="majorHAnsi"/>
          <w:sz w:val="24"/>
        </w:rPr>
        <w:t>bid:</w:t>
      </w:r>
      <w:r w:rsidRPr="002834F2">
        <w:rPr>
          <w:rFonts w:asciiTheme="majorHAnsi" w:hAnsiTheme="majorHAnsi"/>
          <w:sz w:val="24"/>
        </w:rPr>
        <w:tab/>
      </w:r>
      <w:proofErr w:type="spellStart"/>
      <w:r w:rsidRPr="002834F2">
        <w:rPr>
          <w:rFonts w:asciiTheme="majorHAnsi" w:hAnsiTheme="majorHAnsi"/>
          <w:sz w:val="24"/>
        </w:rPr>
        <w:t>Upto</w:t>
      </w:r>
      <w:proofErr w:type="spellEnd"/>
      <w:r w:rsidRPr="002834F2">
        <w:rPr>
          <w:rFonts w:asciiTheme="majorHAnsi" w:hAnsiTheme="majorHAnsi"/>
          <w:spacing w:val="-2"/>
          <w:sz w:val="24"/>
        </w:rPr>
        <w:t xml:space="preserve"> </w:t>
      </w:r>
      <w:r w:rsidRPr="002834F2">
        <w:rPr>
          <w:rFonts w:asciiTheme="majorHAnsi" w:hAnsiTheme="majorHAnsi"/>
          <w:sz w:val="24"/>
        </w:rPr>
        <w:t>3.00</w:t>
      </w:r>
      <w:r w:rsidRPr="002834F2">
        <w:rPr>
          <w:rFonts w:asciiTheme="majorHAnsi" w:hAnsiTheme="majorHAnsi"/>
          <w:spacing w:val="-4"/>
          <w:sz w:val="24"/>
        </w:rPr>
        <w:t xml:space="preserve"> </w:t>
      </w:r>
      <w:proofErr w:type="spellStart"/>
      <w:r w:rsidRPr="002834F2">
        <w:rPr>
          <w:rFonts w:asciiTheme="majorHAnsi" w:hAnsiTheme="majorHAnsi"/>
          <w:sz w:val="24"/>
        </w:rPr>
        <w:t>p.m</w:t>
      </w:r>
      <w:proofErr w:type="spellEnd"/>
      <w:r w:rsidRPr="002834F2">
        <w:rPr>
          <w:rFonts w:asciiTheme="majorHAnsi" w:hAnsiTheme="majorHAnsi"/>
          <w:spacing w:val="-1"/>
          <w:sz w:val="24"/>
        </w:rPr>
        <w:t xml:space="preserve"> </w:t>
      </w:r>
      <w:r w:rsidRPr="002834F2">
        <w:rPr>
          <w:rFonts w:asciiTheme="majorHAnsi" w:hAnsiTheme="majorHAnsi"/>
          <w:sz w:val="24"/>
        </w:rPr>
        <w:t>on</w:t>
      </w:r>
      <w:r w:rsidRPr="002834F2">
        <w:rPr>
          <w:rFonts w:asciiTheme="majorHAnsi" w:hAnsiTheme="majorHAnsi"/>
          <w:spacing w:val="1"/>
          <w:sz w:val="24"/>
        </w:rPr>
        <w:t xml:space="preserve"> </w:t>
      </w:r>
      <w:r w:rsidR="008E64B4">
        <w:rPr>
          <w:rFonts w:asciiTheme="majorHAnsi" w:hAnsiTheme="majorHAnsi"/>
          <w:sz w:val="24"/>
        </w:rPr>
        <w:t>12.10.2022</w:t>
      </w:r>
    </w:p>
    <w:p w:rsidR="00A83C97" w:rsidRPr="002834F2" w:rsidRDefault="00A83C97">
      <w:pPr>
        <w:pStyle w:val="BodyText"/>
        <w:spacing w:before="6"/>
        <w:rPr>
          <w:rFonts w:asciiTheme="majorHAnsi" w:hAnsiTheme="majorHAnsi"/>
          <w:sz w:val="27"/>
        </w:rPr>
      </w:pPr>
    </w:p>
    <w:p w:rsidR="00A83C97" w:rsidRPr="002834F2" w:rsidRDefault="005010BA">
      <w:pPr>
        <w:pStyle w:val="ListParagraph"/>
        <w:numPr>
          <w:ilvl w:val="0"/>
          <w:numId w:val="4"/>
        </w:numPr>
        <w:tabs>
          <w:tab w:val="left" w:pos="1526"/>
          <w:tab w:val="left" w:pos="5861"/>
        </w:tabs>
        <w:spacing w:before="1"/>
        <w:rPr>
          <w:rFonts w:asciiTheme="majorHAnsi" w:hAnsiTheme="majorHAnsi"/>
          <w:sz w:val="24"/>
        </w:rPr>
      </w:pPr>
      <w:r w:rsidRPr="002834F2">
        <w:rPr>
          <w:rFonts w:asciiTheme="majorHAnsi" w:hAnsiTheme="majorHAnsi"/>
          <w:sz w:val="24"/>
        </w:rPr>
        <w:t>Date</w:t>
      </w:r>
      <w:r w:rsidRPr="002834F2">
        <w:rPr>
          <w:rFonts w:asciiTheme="majorHAnsi" w:hAnsiTheme="majorHAnsi"/>
          <w:spacing w:val="-1"/>
          <w:sz w:val="24"/>
        </w:rPr>
        <w:t xml:space="preserve"> </w:t>
      </w:r>
      <w:r w:rsidRPr="002834F2">
        <w:rPr>
          <w:rFonts w:asciiTheme="majorHAnsi" w:hAnsiTheme="majorHAnsi"/>
          <w:sz w:val="24"/>
        </w:rPr>
        <w:t>of</w:t>
      </w:r>
      <w:r w:rsidRPr="002834F2">
        <w:rPr>
          <w:rFonts w:asciiTheme="majorHAnsi" w:hAnsiTheme="majorHAnsi"/>
          <w:spacing w:val="-1"/>
          <w:sz w:val="24"/>
        </w:rPr>
        <w:t xml:space="preserve"> </w:t>
      </w:r>
      <w:r w:rsidRPr="002834F2">
        <w:rPr>
          <w:rFonts w:asciiTheme="majorHAnsi" w:hAnsiTheme="majorHAnsi"/>
          <w:sz w:val="24"/>
        </w:rPr>
        <w:t>opening</w:t>
      </w:r>
      <w:r w:rsidRPr="002834F2">
        <w:rPr>
          <w:rFonts w:asciiTheme="majorHAnsi" w:hAnsiTheme="majorHAnsi"/>
          <w:spacing w:val="-2"/>
          <w:sz w:val="24"/>
        </w:rPr>
        <w:t xml:space="preserve"> </w:t>
      </w:r>
      <w:r w:rsidRPr="002834F2">
        <w:rPr>
          <w:rFonts w:asciiTheme="majorHAnsi" w:hAnsiTheme="majorHAnsi"/>
          <w:sz w:val="24"/>
        </w:rPr>
        <w:t>of bid:</w:t>
      </w:r>
      <w:r w:rsidRPr="002834F2">
        <w:rPr>
          <w:rFonts w:asciiTheme="majorHAnsi" w:hAnsiTheme="majorHAnsi"/>
          <w:sz w:val="24"/>
        </w:rPr>
        <w:tab/>
      </w:r>
      <w:r w:rsidR="008E64B4">
        <w:rPr>
          <w:rFonts w:asciiTheme="majorHAnsi" w:hAnsiTheme="majorHAnsi"/>
          <w:sz w:val="24"/>
        </w:rPr>
        <w:t xml:space="preserve">    </w:t>
      </w:r>
      <w:r w:rsidRPr="002834F2">
        <w:rPr>
          <w:rFonts w:asciiTheme="majorHAnsi" w:hAnsiTheme="majorHAnsi"/>
          <w:sz w:val="24"/>
        </w:rPr>
        <w:t>At</w:t>
      </w:r>
      <w:r w:rsidRPr="002834F2">
        <w:rPr>
          <w:rFonts w:asciiTheme="majorHAnsi" w:hAnsiTheme="majorHAnsi"/>
          <w:spacing w:val="-3"/>
          <w:sz w:val="24"/>
        </w:rPr>
        <w:t xml:space="preserve"> </w:t>
      </w:r>
      <w:r w:rsidRPr="002834F2">
        <w:rPr>
          <w:rFonts w:asciiTheme="majorHAnsi" w:hAnsiTheme="majorHAnsi"/>
          <w:sz w:val="24"/>
        </w:rPr>
        <w:t>3.30</w:t>
      </w:r>
      <w:r w:rsidRPr="002834F2">
        <w:rPr>
          <w:rFonts w:asciiTheme="majorHAnsi" w:hAnsiTheme="majorHAnsi"/>
          <w:spacing w:val="-4"/>
          <w:sz w:val="24"/>
        </w:rPr>
        <w:t xml:space="preserve"> </w:t>
      </w:r>
      <w:proofErr w:type="spellStart"/>
      <w:r w:rsidRPr="002834F2">
        <w:rPr>
          <w:rFonts w:asciiTheme="majorHAnsi" w:hAnsiTheme="majorHAnsi"/>
          <w:sz w:val="24"/>
        </w:rPr>
        <w:t>p.m</w:t>
      </w:r>
      <w:proofErr w:type="spellEnd"/>
      <w:r w:rsidRPr="002834F2">
        <w:rPr>
          <w:rFonts w:asciiTheme="majorHAnsi" w:hAnsiTheme="majorHAnsi"/>
          <w:spacing w:val="-1"/>
          <w:sz w:val="24"/>
        </w:rPr>
        <w:t xml:space="preserve"> </w:t>
      </w:r>
      <w:r w:rsidRPr="002834F2">
        <w:rPr>
          <w:rFonts w:asciiTheme="majorHAnsi" w:hAnsiTheme="majorHAnsi"/>
          <w:sz w:val="24"/>
        </w:rPr>
        <w:t>on</w:t>
      </w:r>
      <w:r w:rsidRPr="002834F2">
        <w:rPr>
          <w:rFonts w:asciiTheme="majorHAnsi" w:hAnsiTheme="majorHAnsi"/>
          <w:spacing w:val="1"/>
          <w:sz w:val="24"/>
        </w:rPr>
        <w:t xml:space="preserve"> </w:t>
      </w:r>
      <w:r w:rsidR="008E64B4">
        <w:rPr>
          <w:rFonts w:asciiTheme="majorHAnsi" w:hAnsiTheme="majorHAnsi"/>
          <w:sz w:val="24"/>
        </w:rPr>
        <w:t>12.10.2022</w:t>
      </w:r>
    </w:p>
    <w:p w:rsidR="00A83C97" w:rsidRPr="002834F2" w:rsidRDefault="00A83C97">
      <w:pPr>
        <w:pStyle w:val="BodyText"/>
        <w:spacing w:before="8"/>
        <w:rPr>
          <w:rFonts w:asciiTheme="majorHAnsi" w:hAnsiTheme="majorHAnsi"/>
          <w:sz w:val="27"/>
        </w:rPr>
      </w:pPr>
    </w:p>
    <w:p w:rsidR="00A83C97" w:rsidRPr="00835C53" w:rsidRDefault="005010BA" w:rsidP="00835C53">
      <w:pPr>
        <w:pStyle w:val="ListParagraph"/>
        <w:numPr>
          <w:ilvl w:val="0"/>
          <w:numId w:val="3"/>
        </w:numPr>
        <w:tabs>
          <w:tab w:val="left" w:pos="821"/>
        </w:tabs>
        <w:ind w:right="113"/>
        <w:rPr>
          <w:rFonts w:asciiTheme="majorHAnsi" w:hAnsiTheme="majorHAnsi"/>
          <w:color w:val="212121"/>
          <w:sz w:val="24"/>
        </w:rPr>
      </w:pPr>
      <w:r w:rsidRPr="002834F2">
        <w:rPr>
          <w:rFonts w:asciiTheme="majorHAnsi" w:hAnsiTheme="majorHAnsi"/>
          <w:color w:val="212121"/>
          <w:sz w:val="24"/>
        </w:rPr>
        <w:t>The Bid format is attached as an Annexure and the tenderers are requested to</w:t>
      </w:r>
      <w:r w:rsidRPr="002834F2">
        <w:rPr>
          <w:rFonts w:asciiTheme="majorHAnsi" w:hAnsiTheme="majorHAnsi"/>
          <w:color w:val="212121"/>
          <w:spacing w:val="1"/>
          <w:sz w:val="24"/>
        </w:rPr>
        <w:t xml:space="preserve"> </w:t>
      </w:r>
      <w:r w:rsidRPr="002834F2">
        <w:rPr>
          <w:rFonts w:asciiTheme="majorHAnsi" w:hAnsiTheme="majorHAnsi"/>
          <w:color w:val="212121"/>
          <w:sz w:val="24"/>
        </w:rPr>
        <w:t xml:space="preserve">submit the bid format after duly filled in and signed on or before 3 pm on </w:t>
      </w:r>
      <w:r w:rsidR="00B56751">
        <w:rPr>
          <w:rFonts w:asciiTheme="majorHAnsi" w:hAnsiTheme="majorHAnsi"/>
          <w:color w:val="212121"/>
          <w:sz w:val="24"/>
        </w:rPr>
        <w:t>October</w:t>
      </w:r>
      <w:r w:rsidR="00F6148B">
        <w:rPr>
          <w:rFonts w:asciiTheme="majorHAnsi" w:hAnsiTheme="majorHAnsi"/>
          <w:color w:val="212121"/>
          <w:sz w:val="24"/>
        </w:rPr>
        <w:t xml:space="preserve"> </w:t>
      </w:r>
      <w:r w:rsidR="00B56751">
        <w:rPr>
          <w:rFonts w:asciiTheme="majorHAnsi" w:hAnsiTheme="majorHAnsi"/>
          <w:color w:val="212121"/>
          <w:sz w:val="24"/>
        </w:rPr>
        <w:t>12</w:t>
      </w:r>
      <w:r w:rsidR="00AC3A55" w:rsidRPr="00F6148B">
        <w:rPr>
          <w:rFonts w:asciiTheme="majorHAnsi" w:hAnsiTheme="majorHAnsi"/>
          <w:color w:val="212121"/>
          <w:sz w:val="24"/>
          <w:vertAlign w:val="superscript"/>
        </w:rPr>
        <w:t>th</w:t>
      </w:r>
      <w:r w:rsidR="00AC3A55">
        <w:rPr>
          <w:rFonts w:asciiTheme="majorHAnsi" w:hAnsiTheme="majorHAnsi"/>
          <w:color w:val="212121"/>
          <w:sz w:val="24"/>
        </w:rPr>
        <w:t>,</w:t>
      </w:r>
      <w:r w:rsidRPr="002834F2">
        <w:rPr>
          <w:rFonts w:asciiTheme="majorHAnsi" w:hAnsiTheme="majorHAnsi"/>
          <w:color w:val="212121"/>
          <w:spacing w:val="1"/>
          <w:sz w:val="24"/>
        </w:rPr>
        <w:t xml:space="preserve"> </w:t>
      </w:r>
      <w:r w:rsidRPr="002834F2">
        <w:rPr>
          <w:rFonts w:asciiTheme="majorHAnsi" w:hAnsiTheme="majorHAnsi"/>
          <w:color w:val="212121"/>
          <w:sz w:val="24"/>
        </w:rPr>
        <w:t>2022,</w:t>
      </w:r>
      <w:r w:rsidRPr="002834F2">
        <w:rPr>
          <w:rFonts w:asciiTheme="majorHAnsi" w:hAnsiTheme="majorHAnsi"/>
          <w:color w:val="212121"/>
          <w:spacing w:val="1"/>
          <w:sz w:val="24"/>
        </w:rPr>
        <w:t xml:space="preserve"> </w:t>
      </w:r>
      <w:r w:rsidRPr="002834F2">
        <w:rPr>
          <w:rFonts w:asciiTheme="majorHAnsi" w:hAnsiTheme="majorHAnsi"/>
          <w:color w:val="212121"/>
          <w:sz w:val="24"/>
        </w:rPr>
        <w:t>at</w:t>
      </w:r>
      <w:r w:rsidRPr="002834F2">
        <w:rPr>
          <w:rFonts w:asciiTheme="majorHAnsi" w:hAnsiTheme="majorHAnsi"/>
          <w:color w:val="212121"/>
          <w:spacing w:val="1"/>
          <w:sz w:val="24"/>
        </w:rPr>
        <w:t xml:space="preserve"> </w:t>
      </w:r>
      <w:r w:rsidRPr="002834F2">
        <w:rPr>
          <w:rFonts w:asciiTheme="majorHAnsi" w:hAnsiTheme="majorHAnsi"/>
          <w:color w:val="212121"/>
          <w:sz w:val="24"/>
        </w:rPr>
        <w:t>Digital</w:t>
      </w:r>
      <w:r w:rsidRPr="002834F2">
        <w:rPr>
          <w:rFonts w:asciiTheme="majorHAnsi" w:hAnsiTheme="majorHAnsi"/>
          <w:color w:val="212121"/>
          <w:spacing w:val="1"/>
          <w:sz w:val="24"/>
        </w:rPr>
        <w:t xml:space="preserve"> </w:t>
      </w:r>
      <w:r w:rsidRPr="002834F2">
        <w:rPr>
          <w:rFonts w:asciiTheme="majorHAnsi" w:hAnsiTheme="majorHAnsi"/>
          <w:color w:val="212121"/>
          <w:sz w:val="24"/>
        </w:rPr>
        <w:t>University</w:t>
      </w:r>
      <w:r w:rsidRPr="002834F2">
        <w:rPr>
          <w:rFonts w:asciiTheme="majorHAnsi" w:hAnsiTheme="majorHAnsi"/>
          <w:color w:val="212121"/>
          <w:spacing w:val="1"/>
          <w:sz w:val="24"/>
        </w:rPr>
        <w:t xml:space="preserve"> </w:t>
      </w:r>
      <w:r w:rsidRPr="002834F2">
        <w:rPr>
          <w:rFonts w:asciiTheme="majorHAnsi" w:hAnsiTheme="majorHAnsi"/>
          <w:color w:val="212121"/>
          <w:sz w:val="24"/>
        </w:rPr>
        <w:t>Kerala,</w:t>
      </w:r>
      <w:r w:rsidRPr="002834F2">
        <w:rPr>
          <w:rFonts w:asciiTheme="majorHAnsi" w:hAnsiTheme="majorHAnsi"/>
          <w:color w:val="212121"/>
          <w:spacing w:val="1"/>
          <w:sz w:val="24"/>
        </w:rPr>
        <w:t xml:space="preserve"> </w:t>
      </w:r>
      <w:proofErr w:type="spellStart"/>
      <w:r w:rsidRPr="002834F2">
        <w:rPr>
          <w:rFonts w:asciiTheme="majorHAnsi" w:hAnsiTheme="majorHAnsi"/>
          <w:color w:val="212121"/>
          <w:sz w:val="24"/>
        </w:rPr>
        <w:t>Technocity</w:t>
      </w:r>
      <w:proofErr w:type="spellEnd"/>
      <w:r w:rsidRPr="002834F2">
        <w:rPr>
          <w:rFonts w:asciiTheme="majorHAnsi" w:hAnsiTheme="majorHAnsi"/>
          <w:color w:val="212121"/>
          <w:spacing w:val="1"/>
          <w:sz w:val="24"/>
        </w:rPr>
        <w:t xml:space="preserve"> </w:t>
      </w:r>
      <w:r w:rsidRPr="002834F2">
        <w:rPr>
          <w:rFonts w:asciiTheme="majorHAnsi" w:hAnsiTheme="majorHAnsi"/>
          <w:color w:val="212121"/>
          <w:sz w:val="24"/>
        </w:rPr>
        <w:t>Campus,</w:t>
      </w:r>
      <w:r w:rsidRPr="002834F2">
        <w:rPr>
          <w:rFonts w:asciiTheme="majorHAnsi" w:hAnsiTheme="majorHAnsi"/>
          <w:color w:val="212121"/>
          <w:spacing w:val="1"/>
          <w:sz w:val="24"/>
        </w:rPr>
        <w:t xml:space="preserve"> </w:t>
      </w:r>
      <w:proofErr w:type="spellStart"/>
      <w:r w:rsidRPr="002834F2">
        <w:rPr>
          <w:rFonts w:asciiTheme="majorHAnsi" w:hAnsiTheme="majorHAnsi"/>
          <w:color w:val="212121"/>
          <w:sz w:val="24"/>
        </w:rPr>
        <w:t>Thonnakkal</w:t>
      </w:r>
      <w:proofErr w:type="spellEnd"/>
      <w:r w:rsidRPr="002834F2">
        <w:rPr>
          <w:rFonts w:asciiTheme="majorHAnsi" w:hAnsiTheme="majorHAnsi"/>
          <w:color w:val="212121"/>
          <w:spacing w:val="1"/>
          <w:sz w:val="24"/>
        </w:rPr>
        <w:t xml:space="preserve"> </w:t>
      </w:r>
      <w:r w:rsidRPr="002834F2">
        <w:rPr>
          <w:rFonts w:asciiTheme="majorHAnsi" w:hAnsiTheme="majorHAnsi"/>
          <w:color w:val="212121"/>
          <w:sz w:val="24"/>
        </w:rPr>
        <w:t>P</w:t>
      </w:r>
      <w:r w:rsidRPr="002834F2">
        <w:rPr>
          <w:rFonts w:asciiTheme="majorHAnsi" w:hAnsiTheme="majorHAnsi"/>
          <w:color w:val="212121"/>
          <w:spacing w:val="1"/>
          <w:sz w:val="24"/>
        </w:rPr>
        <w:t xml:space="preserve"> </w:t>
      </w:r>
      <w:r w:rsidRPr="002834F2">
        <w:rPr>
          <w:rFonts w:asciiTheme="majorHAnsi" w:hAnsiTheme="majorHAnsi"/>
          <w:color w:val="212121"/>
          <w:sz w:val="24"/>
        </w:rPr>
        <w:t>O,</w:t>
      </w:r>
      <w:r w:rsidRPr="002834F2">
        <w:rPr>
          <w:rFonts w:asciiTheme="majorHAnsi" w:hAnsiTheme="majorHAnsi"/>
          <w:color w:val="212121"/>
          <w:spacing w:val="1"/>
          <w:sz w:val="24"/>
        </w:rPr>
        <w:t xml:space="preserve"> </w:t>
      </w:r>
      <w:r w:rsidRPr="002834F2">
        <w:rPr>
          <w:rFonts w:asciiTheme="majorHAnsi" w:hAnsiTheme="majorHAnsi"/>
          <w:color w:val="212121"/>
          <w:sz w:val="24"/>
        </w:rPr>
        <w:t>Thiruvananthapuram,</w:t>
      </w:r>
      <w:r w:rsidRPr="002834F2">
        <w:rPr>
          <w:rFonts w:asciiTheme="majorHAnsi" w:hAnsiTheme="majorHAnsi"/>
          <w:color w:val="212121"/>
          <w:spacing w:val="-5"/>
          <w:sz w:val="24"/>
        </w:rPr>
        <w:t xml:space="preserve"> </w:t>
      </w:r>
      <w:r w:rsidRPr="002834F2">
        <w:rPr>
          <w:rFonts w:asciiTheme="majorHAnsi" w:hAnsiTheme="majorHAnsi"/>
          <w:color w:val="212121"/>
          <w:sz w:val="24"/>
        </w:rPr>
        <w:t>Kerala.</w:t>
      </w:r>
      <w:r w:rsidR="00F6148B">
        <w:rPr>
          <w:rFonts w:asciiTheme="majorHAnsi" w:hAnsiTheme="majorHAnsi"/>
          <w:color w:val="212121"/>
          <w:sz w:val="24"/>
        </w:rPr>
        <w:t xml:space="preserve"> </w:t>
      </w:r>
    </w:p>
    <w:p w:rsidR="00A83C97" w:rsidRPr="002834F2" w:rsidRDefault="005010BA">
      <w:pPr>
        <w:pStyle w:val="ListParagraph"/>
        <w:numPr>
          <w:ilvl w:val="0"/>
          <w:numId w:val="3"/>
        </w:numPr>
        <w:tabs>
          <w:tab w:val="left" w:pos="821"/>
        </w:tabs>
        <w:ind w:right="114"/>
        <w:rPr>
          <w:rFonts w:asciiTheme="majorHAnsi" w:hAnsiTheme="majorHAnsi"/>
          <w:color w:val="212121"/>
          <w:sz w:val="24"/>
        </w:rPr>
      </w:pPr>
      <w:r w:rsidRPr="002834F2">
        <w:rPr>
          <w:rFonts w:asciiTheme="majorHAnsi" w:hAnsiTheme="majorHAnsi"/>
          <w:color w:val="212121"/>
          <w:sz w:val="24"/>
        </w:rPr>
        <w:t>The tenderers who have not provided quality service earlier or discontinued the</w:t>
      </w:r>
      <w:r w:rsidRPr="002834F2">
        <w:rPr>
          <w:rFonts w:asciiTheme="majorHAnsi" w:hAnsiTheme="majorHAnsi"/>
          <w:color w:val="212121"/>
          <w:spacing w:val="1"/>
          <w:sz w:val="24"/>
        </w:rPr>
        <w:t xml:space="preserve"> </w:t>
      </w:r>
      <w:r w:rsidRPr="002834F2">
        <w:rPr>
          <w:rFonts w:asciiTheme="majorHAnsi" w:hAnsiTheme="majorHAnsi"/>
          <w:color w:val="212121"/>
          <w:sz w:val="24"/>
        </w:rPr>
        <w:t>contract</w:t>
      </w:r>
      <w:r w:rsidRPr="002834F2">
        <w:rPr>
          <w:rFonts w:asciiTheme="majorHAnsi" w:hAnsiTheme="majorHAnsi"/>
          <w:color w:val="212121"/>
          <w:spacing w:val="-1"/>
          <w:sz w:val="24"/>
        </w:rPr>
        <w:t xml:space="preserve"> </w:t>
      </w:r>
      <w:r w:rsidRPr="002834F2">
        <w:rPr>
          <w:rFonts w:asciiTheme="majorHAnsi" w:hAnsiTheme="majorHAnsi"/>
          <w:color w:val="212121"/>
          <w:sz w:val="24"/>
        </w:rPr>
        <w:t>with</w:t>
      </w:r>
      <w:r w:rsidRPr="002834F2">
        <w:rPr>
          <w:rFonts w:asciiTheme="majorHAnsi" w:hAnsiTheme="majorHAnsi"/>
          <w:color w:val="212121"/>
          <w:spacing w:val="-1"/>
          <w:sz w:val="24"/>
        </w:rPr>
        <w:t xml:space="preserve"> </w:t>
      </w:r>
      <w:r w:rsidRPr="002834F2">
        <w:rPr>
          <w:rFonts w:asciiTheme="majorHAnsi" w:hAnsiTheme="majorHAnsi"/>
          <w:color w:val="212121"/>
          <w:sz w:val="24"/>
        </w:rPr>
        <w:t>IIITM-K/Digital University</w:t>
      </w:r>
      <w:r w:rsidRPr="002834F2">
        <w:rPr>
          <w:rFonts w:asciiTheme="majorHAnsi" w:hAnsiTheme="majorHAnsi"/>
          <w:color w:val="212121"/>
          <w:spacing w:val="-3"/>
          <w:sz w:val="24"/>
        </w:rPr>
        <w:t xml:space="preserve"> </w:t>
      </w:r>
      <w:r w:rsidRPr="002834F2">
        <w:rPr>
          <w:rFonts w:asciiTheme="majorHAnsi" w:hAnsiTheme="majorHAnsi"/>
          <w:color w:val="212121"/>
          <w:sz w:val="24"/>
        </w:rPr>
        <w:t>Kerala</w:t>
      </w:r>
      <w:r w:rsidRPr="002834F2">
        <w:rPr>
          <w:rFonts w:asciiTheme="majorHAnsi" w:hAnsiTheme="majorHAnsi"/>
          <w:color w:val="212121"/>
          <w:spacing w:val="-1"/>
          <w:sz w:val="24"/>
        </w:rPr>
        <w:t xml:space="preserve"> </w:t>
      </w:r>
      <w:r w:rsidRPr="002834F2">
        <w:rPr>
          <w:rFonts w:asciiTheme="majorHAnsi" w:hAnsiTheme="majorHAnsi"/>
          <w:color w:val="212121"/>
          <w:sz w:val="24"/>
        </w:rPr>
        <w:t>are not</w:t>
      </w:r>
      <w:r w:rsidRPr="002834F2">
        <w:rPr>
          <w:rFonts w:asciiTheme="majorHAnsi" w:hAnsiTheme="majorHAnsi"/>
          <w:color w:val="212121"/>
          <w:spacing w:val="-1"/>
          <w:sz w:val="24"/>
        </w:rPr>
        <w:t xml:space="preserve"> </w:t>
      </w:r>
      <w:r w:rsidRPr="002834F2">
        <w:rPr>
          <w:rFonts w:asciiTheme="majorHAnsi" w:hAnsiTheme="majorHAnsi"/>
          <w:color w:val="212121"/>
          <w:sz w:val="24"/>
        </w:rPr>
        <w:t>eligible</w:t>
      </w:r>
      <w:r w:rsidRPr="002834F2">
        <w:rPr>
          <w:rFonts w:asciiTheme="majorHAnsi" w:hAnsiTheme="majorHAnsi"/>
          <w:color w:val="212121"/>
          <w:spacing w:val="-1"/>
          <w:sz w:val="24"/>
        </w:rPr>
        <w:t xml:space="preserve"> </w:t>
      </w:r>
      <w:r w:rsidRPr="002834F2">
        <w:rPr>
          <w:rFonts w:asciiTheme="majorHAnsi" w:hAnsiTheme="majorHAnsi"/>
          <w:color w:val="212121"/>
          <w:sz w:val="24"/>
        </w:rPr>
        <w:t>to</w:t>
      </w:r>
      <w:r w:rsidRPr="002834F2">
        <w:rPr>
          <w:rFonts w:asciiTheme="majorHAnsi" w:hAnsiTheme="majorHAnsi"/>
          <w:color w:val="212121"/>
          <w:spacing w:val="-2"/>
          <w:sz w:val="24"/>
        </w:rPr>
        <w:t xml:space="preserve"> </w:t>
      </w:r>
      <w:r w:rsidRPr="002834F2">
        <w:rPr>
          <w:rFonts w:asciiTheme="majorHAnsi" w:hAnsiTheme="majorHAnsi"/>
          <w:color w:val="212121"/>
          <w:sz w:val="24"/>
        </w:rPr>
        <w:t>apply.</w:t>
      </w:r>
    </w:p>
    <w:p w:rsidR="00A83C97" w:rsidRPr="002834F2" w:rsidRDefault="005010BA">
      <w:pPr>
        <w:pStyle w:val="ListParagraph"/>
        <w:numPr>
          <w:ilvl w:val="0"/>
          <w:numId w:val="3"/>
        </w:numPr>
        <w:tabs>
          <w:tab w:val="left" w:pos="821"/>
        </w:tabs>
        <w:spacing w:before="137"/>
        <w:ind w:right="117"/>
        <w:rPr>
          <w:rFonts w:asciiTheme="majorHAnsi" w:hAnsiTheme="majorHAnsi"/>
          <w:sz w:val="24"/>
        </w:rPr>
      </w:pPr>
      <w:r w:rsidRPr="002834F2">
        <w:rPr>
          <w:rFonts w:asciiTheme="majorHAnsi" w:hAnsiTheme="majorHAnsi"/>
          <w:sz w:val="24"/>
        </w:rPr>
        <w:t>Tender fee payable is Rs.</w:t>
      </w:r>
      <w:r w:rsidR="002A0E14" w:rsidRPr="002834F2">
        <w:rPr>
          <w:rFonts w:asciiTheme="majorHAnsi" w:hAnsiTheme="majorHAnsi"/>
          <w:sz w:val="24"/>
        </w:rPr>
        <w:t xml:space="preserve"> 2</w:t>
      </w:r>
      <w:r w:rsidR="00561924">
        <w:rPr>
          <w:rFonts w:asciiTheme="majorHAnsi" w:hAnsiTheme="majorHAnsi"/>
          <w:sz w:val="24"/>
        </w:rPr>
        <w:t>500</w:t>
      </w:r>
      <w:r w:rsidR="002A0E14" w:rsidRPr="002834F2">
        <w:rPr>
          <w:rFonts w:asciiTheme="majorHAnsi" w:hAnsiTheme="majorHAnsi"/>
          <w:sz w:val="24"/>
        </w:rPr>
        <w:t>/</w:t>
      </w:r>
      <w:r w:rsidRPr="002834F2">
        <w:rPr>
          <w:rFonts w:asciiTheme="majorHAnsi" w:hAnsiTheme="majorHAnsi"/>
          <w:sz w:val="24"/>
        </w:rPr>
        <w:t>- and EMD payable is Rs.</w:t>
      </w:r>
      <w:r w:rsidR="002A0E14" w:rsidRPr="002834F2">
        <w:rPr>
          <w:rFonts w:asciiTheme="majorHAnsi" w:hAnsiTheme="majorHAnsi"/>
          <w:sz w:val="24"/>
        </w:rPr>
        <w:t xml:space="preserve"> 10</w:t>
      </w:r>
      <w:r w:rsidR="00561924">
        <w:rPr>
          <w:rFonts w:asciiTheme="majorHAnsi" w:hAnsiTheme="majorHAnsi"/>
          <w:sz w:val="24"/>
        </w:rPr>
        <w:t>000</w:t>
      </w:r>
      <w:r w:rsidR="002A0E14" w:rsidRPr="002834F2">
        <w:rPr>
          <w:rFonts w:asciiTheme="majorHAnsi" w:hAnsiTheme="majorHAnsi"/>
          <w:sz w:val="24"/>
        </w:rPr>
        <w:t xml:space="preserve">/- </w:t>
      </w:r>
      <w:r w:rsidRPr="002834F2">
        <w:rPr>
          <w:rFonts w:asciiTheme="majorHAnsi" w:hAnsiTheme="majorHAnsi"/>
          <w:sz w:val="24"/>
        </w:rPr>
        <w:t>The fee may be</w:t>
      </w:r>
      <w:r w:rsidRPr="002834F2">
        <w:rPr>
          <w:rFonts w:asciiTheme="majorHAnsi" w:hAnsiTheme="majorHAnsi"/>
          <w:spacing w:val="1"/>
          <w:sz w:val="24"/>
        </w:rPr>
        <w:t xml:space="preserve"> </w:t>
      </w:r>
      <w:r w:rsidRPr="002834F2">
        <w:rPr>
          <w:rFonts w:asciiTheme="majorHAnsi" w:hAnsiTheme="majorHAnsi"/>
          <w:sz w:val="24"/>
        </w:rPr>
        <w:t>paid as demand draft in favor of Kerala University of Digital Sciences, Innovation</w:t>
      </w:r>
      <w:r w:rsidRPr="002834F2">
        <w:rPr>
          <w:rFonts w:asciiTheme="majorHAnsi" w:hAnsiTheme="majorHAnsi"/>
          <w:spacing w:val="1"/>
          <w:sz w:val="24"/>
        </w:rPr>
        <w:t xml:space="preserve"> </w:t>
      </w:r>
      <w:r w:rsidRPr="002834F2">
        <w:rPr>
          <w:rFonts w:asciiTheme="majorHAnsi" w:hAnsiTheme="majorHAnsi"/>
          <w:sz w:val="24"/>
        </w:rPr>
        <w:t>and</w:t>
      </w:r>
      <w:r w:rsidRPr="002834F2">
        <w:rPr>
          <w:rFonts w:asciiTheme="majorHAnsi" w:hAnsiTheme="majorHAnsi"/>
          <w:spacing w:val="-3"/>
          <w:sz w:val="24"/>
        </w:rPr>
        <w:t xml:space="preserve"> </w:t>
      </w:r>
      <w:r w:rsidRPr="002834F2">
        <w:rPr>
          <w:rFonts w:asciiTheme="majorHAnsi" w:hAnsiTheme="majorHAnsi"/>
          <w:sz w:val="24"/>
        </w:rPr>
        <w:t>Technology</w:t>
      </w:r>
      <w:r w:rsidRPr="002834F2">
        <w:rPr>
          <w:rFonts w:asciiTheme="majorHAnsi" w:hAnsiTheme="majorHAnsi"/>
          <w:spacing w:val="-3"/>
          <w:sz w:val="24"/>
        </w:rPr>
        <w:t xml:space="preserve"> </w:t>
      </w:r>
      <w:r w:rsidRPr="002834F2">
        <w:rPr>
          <w:rFonts w:asciiTheme="majorHAnsi" w:hAnsiTheme="majorHAnsi"/>
          <w:sz w:val="24"/>
        </w:rPr>
        <w:t>payable at</w:t>
      </w:r>
      <w:r w:rsidRPr="002834F2">
        <w:rPr>
          <w:rFonts w:asciiTheme="majorHAnsi" w:hAnsiTheme="majorHAnsi"/>
          <w:spacing w:val="-2"/>
          <w:sz w:val="24"/>
        </w:rPr>
        <w:t xml:space="preserve"> </w:t>
      </w:r>
      <w:r w:rsidRPr="002834F2">
        <w:rPr>
          <w:rFonts w:asciiTheme="majorHAnsi" w:hAnsiTheme="majorHAnsi"/>
          <w:sz w:val="24"/>
        </w:rPr>
        <w:t>Thiruvananthapuram.</w:t>
      </w:r>
    </w:p>
    <w:p w:rsidR="00A83C97" w:rsidRPr="00835C53" w:rsidRDefault="005010BA" w:rsidP="00835C53">
      <w:pPr>
        <w:pStyle w:val="ListParagraph"/>
        <w:numPr>
          <w:ilvl w:val="0"/>
          <w:numId w:val="3"/>
        </w:numPr>
        <w:tabs>
          <w:tab w:val="left" w:pos="821"/>
        </w:tabs>
        <w:spacing w:before="137"/>
        <w:ind w:right="123"/>
        <w:rPr>
          <w:rFonts w:asciiTheme="majorHAnsi" w:hAnsiTheme="majorHAnsi"/>
          <w:sz w:val="24"/>
        </w:rPr>
      </w:pPr>
      <w:r w:rsidRPr="002834F2">
        <w:rPr>
          <w:rFonts w:asciiTheme="majorHAnsi" w:hAnsiTheme="majorHAnsi"/>
          <w:sz w:val="24"/>
        </w:rPr>
        <w:t>Tenders not complying with the tender conditions or providing false information in</w:t>
      </w:r>
      <w:r w:rsidRPr="002834F2">
        <w:rPr>
          <w:rFonts w:asciiTheme="majorHAnsi" w:hAnsiTheme="majorHAnsi"/>
          <w:spacing w:val="1"/>
          <w:sz w:val="24"/>
        </w:rPr>
        <w:t xml:space="preserve"> </w:t>
      </w:r>
      <w:r w:rsidRPr="002834F2">
        <w:rPr>
          <w:rFonts w:asciiTheme="majorHAnsi" w:hAnsiTheme="majorHAnsi"/>
          <w:sz w:val="24"/>
        </w:rPr>
        <w:t>the</w:t>
      </w:r>
      <w:r w:rsidRPr="002834F2">
        <w:rPr>
          <w:rFonts w:asciiTheme="majorHAnsi" w:hAnsiTheme="majorHAnsi"/>
          <w:spacing w:val="1"/>
          <w:sz w:val="24"/>
        </w:rPr>
        <w:t xml:space="preserve"> </w:t>
      </w:r>
      <w:r w:rsidRPr="002834F2">
        <w:rPr>
          <w:rFonts w:asciiTheme="majorHAnsi" w:hAnsiTheme="majorHAnsi"/>
          <w:sz w:val="24"/>
        </w:rPr>
        <w:t>technical</w:t>
      </w:r>
      <w:r w:rsidRPr="002834F2">
        <w:rPr>
          <w:rFonts w:asciiTheme="majorHAnsi" w:hAnsiTheme="majorHAnsi"/>
          <w:spacing w:val="1"/>
          <w:sz w:val="24"/>
        </w:rPr>
        <w:t xml:space="preserve"> </w:t>
      </w:r>
      <w:r w:rsidRPr="002834F2">
        <w:rPr>
          <w:rFonts w:asciiTheme="majorHAnsi" w:hAnsiTheme="majorHAnsi"/>
          <w:sz w:val="24"/>
        </w:rPr>
        <w:t>bid or quoting vague</w:t>
      </w:r>
      <w:r w:rsidRPr="002834F2">
        <w:rPr>
          <w:rFonts w:asciiTheme="majorHAnsi" w:hAnsiTheme="majorHAnsi"/>
          <w:spacing w:val="1"/>
          <w:sz w:val="24"/>
        </w:rPr>
        <w:t xml:space="preserve"> </w:t>
      </w:r>
      <w:r w:rsidRPr="002834F2">
        <w:rPr>
          <w:rFonts w:asciiTheme="majorHAnsi" w:hAnsiTheme="majorHAnsi"/>
          <w:sz w:val="24"/>
        </w:rPr>
        <w:t>amount</w:t>
      </w:r>
      <w:r w:rsidRPr="002834F2">
        <w:rPr>
          <w:rFonts w:asciiTheme="majorHAnsi" w:hAnsiTheme="majorHAnsi"/>
          <w:spacing w:val="1"/>
          <w:sz w:val="24"/>
        </w:rPr>
        <w:t xml:space="preserve"> </w:t>
      </w:r>
      <w:r w:rsidRPr="002834F2">
        <w:rPr>
          <w:rFonts w:asciiTheme="majorHAnsi" w:hAnsiTheme="majorHAnsi"/>
          <w:sz w:val="24"/>
        </w:rPr>
        <w:t>in</w:t>
      </w:r>
      <w:r w:rsidRPr="002834F2">
        <w:rPr>
          <w:rFonts w:asciiTheme="majorHAnsi" w:hAnsiTheme="majorHAnsi"/>
          <w:spacing w:val="1"/>
          <w:sz w:val="24"/>
        </w:rPr>
        <w:t xml:space="preserve"> </w:t>
      </w:r>
      <w:r w:rsidRPr="002834F2">
        <w:rPr>
          <w:rFonts w:asciiTheme="majorHAnsi" w:hAnsiTheme="majorHAnsi"/>
          <w:sz w:val="24"/>
        </w:rPr>
        <w:t>the</w:t>
      </w:r>
      <w:r w:rsidRPr="002834F2">
        <w:rPr>
          <w:rFonts w:asciiTheme="majorHAnsi" w:hAnsiTheme="majorHAnsi"/>
          <w:spacing w:val="1"/>
          <w:sz w:val="24"/>
        </w:rPr>
        <w:t xml:space="preserve"> </w:t>
      </w:r>
      <w:r w:rsidRPr="002834F2">
        <w:rPr>
          <w:rFonts w:asciiTheme="majorHAnsi" w:hAnsiTheme="majorHAnsi"/>
          <w:sz w:val="24"/>
        </w:rPr>
        <w:t>price bid</w:t>
      </w:r>
      <w:r w:rsidRPr="002834F2">
        <w:rPr>
          <w:rFonts w:asciiTheme="majorHAnsi" w:hAnsiTheme="majorHAnsi"/>
          <w:spacing w:val="1"/>
          <w:sz w:val="24"/>
        </w:rPr>
        <w:t xml:space="preserve"> </w:t>
      </w:r>
      <w:r w:rsidRPr="002834F2">
        <w:rPr>
          <w:rFonts w:asciiTheme="majorHAnsi" w:hAnsiTheme="majorHAnsi"/>
          <w:sz w:val="24"/>
        </w:rPr>
        <w:t>will</w:t>
      </w:r>
      <w:r w:rsidRPr="002834F2">
        <w:rPr>
          <w:rFonts w:asciiTheme="majorHAnsi" w:hAnsiTheme="majorHAnsi"/>
          <w:spacing w:val="1"/>
          <w:sz w:val="24"/>
        </w:rPr>
        <w:t xml:space="preserve"> </w:t>
      </w:r>
      <w:r w:rsidRPr="002834F2">
        <w:rPr>
          <w:rFonts w:asciiTheme="majorHAnsi" w:hAnsiTheme="majorHAnsi"/>
          <w:sz w:val="24"/>
        </w:rPr>
        <w:t>be</w:t>
      </w:r>
      <w:r w:rsidRPr="002834F2">
        <w:rPr>
          <w:rFonts w:asciiTheme="majorHAnsi" w:hAnsiTheme="majorHAnsi"/>
          <w:spacing w:val="1"/>
          <w:sz w:val="24"/>
        </w:rPr>
        <w:t xml:space="preserve"> </w:t>
      </w:r>
      <w:r w:rsidRPr="002834F2">
        <w:rPr>
          <w:rFonts w:asciiTheme="majorHAnsi" w:hAnsiTheme="majorHAnsi"/>
          <w:sz w:val="24"/>
        </w:rPr>
        <w:t>summarily</w:t>
      </w:r>
      <w:r w:rsidRPr="002834F2">
        <w:rPr>
          <w:rFonts w:asciiTheme="majorHAnsi" w:hAnsiTheme="majorHAnsi"/>
          <w:spacing w:val="1"/>
          <w:sz w:val="24"/>
        </w:rPr>
        <w:t xml:space="preserve"> </w:t>
      </w:r>
      <w:r w:rsidRPr="002834F2">
        <w:rPr>
          <w:rFonts w:asciiTheme="majorHAnsi" w:hAnsiTheme="majorHAnsi"/>
          <w:sz w:val="24"/>
        </w:rPr>
        <w:t>rejected.</w:t>
      </w:r>
    </w:p>
    <w:p w:rsidR="0004796F" w:rsidRDefault="0004796F" w:rsidP="00835C53">
      <w:pPr>
        <w:pStyle w:val="ListParagraph"/>
        <w:numPr>
          <w:ilvl w:val="0"/>
          <w:numId w:val="3"/>
        </w:numPr>
        <w:tabs>
          <w:tab w:val="left" w:pos="821"/>
        </w:tabs>
        <w:ind w:right="115"/>
        <w:rPr>
          <w:rFonts w:asciiTheme="majorHAnsi" w:hAnsiTheme="majorHAnsi"/>
          <w:sz w:val="24"/>
        </w:rPr>
      </w:pPr>
      <w:r w:rsidRPr="002834F2">
        <w:rPr>
          <w:rFonts w:asciiTheme="majorHAnsi" w:hAnsiTheme="majorHAnsi"/>
          <w:sz w:val="24"/>
        </w:rPr>
        <w:t>E.M.D of the successful bidder will be treated as security deposit and will be</w:t>
      </w:r>
      <w:r w:rsidRPr="002834F2">
        <w:rPr>
          <w:rFonts w:asciiTheme="majorHAnsi" w:hAnsiTheme="majorHAnsi"/>
          <w:spacing w:val="1"/>
          <w:sz w:val="24"/>
        </w:rPr>
        <w:t xml:space="preserve"> </w:t>
      </w:r>
      <w:r w:rsidRPr="002834F2">
        <w:rPr>
          <w:rFonts w:asciiTheme="majorHAnsi" w:hAnsiTheme="majorHAnsi"/>
          <w:sz w:val="24"/>
        </w:rPr>
        <w:t>returned</w:t>
      </w:r>
      <w:r w:rsidRPr="002834F2">
        <w:rPr>
          <w:rFonts w:asciiTheme="majorHAnsi" w:hAnsiTheme="majorHAnsi"/>
          <w:spacing w:val="1"/>
          <w:sz w:val="24"/>
        </w:rPr>
        <w:t xml:space="preserve"> </w:t>
      </w:r>
      <w:r w:rsidRPr="002834F2">
        <w:rPr>
          <w:rFonts w:asciiTheme="majorHAnsi" w:hAnsiTheme="majorHAnsi"/>
          <w:sz w:val="24"/>
        </w:rPr>
        <w:t>without</w:t>
      </w:r>
      <w:r w:rsidRPr="002834F2">
        <w:rPr>
          <w:rFonts w:asciiTheme="majorHAnsi" w:hAnsiTheme="majorHAnsi"/>
          <w:spacing w:val="1"/>
          <w:sz w:val="24"/>
        </w:rPr>
        <w:t xml:space="preserve"> </w:t>
      </w:r>
      <w:r w:rsidRPr="002834F2">
        <w:rPr>
          <w:rFonts w:asciiTheme="majorHAnsi" w:hAnsiTheme="majorHAnsi"/>
          <w:sz w:val="24"/>
        </w:rPr>
        <w:t>any interest only after</w:t>
      </w:r>
      <w:r w:rsidRPr="002834F2">
        <w:rPr>
          <w:rFonts w:asciiTheme="majorHAnsi" w:hAnsiTheme="majorHAnsi"/>
          <w:spacing w:val="1"/>
          <w:sz w:val="24"/>
        </w:rPr>
        <w:t xml:space="preserve"> </w:t>
      </w:r>
      <w:r w:rsidRPr="002834F2">
        <w:rPr>
          <w:rFonts w:asciiTheme="majorHAnsi" w:hAnsiTheme="majorHAnsi"/>
          <w:sz w:val="24"/>
        </w:rPr>
        <w:t>satisfactory completion of</w:t>
      </w:r>
      <w:r w:rsidRPr="002834F2">
        <w:rPr>
          <w:rFonts w:asciiTheme="majorHAnsi" w:hAnsiTheme="majorHAnsi"/>
          <w:spacing w:val="1"/>
          <w:sz w:val="24"/>
        </w:rPr>
        <w:t xml:space="preserve"> </w:t>
      </w:r>
      <w:r w:rsidRPr="002834F2">
        <w:rPr>
          <w:rFonts w:asciiTheme="majorHAnsi" w:hAnsiTheme="majorHAnsi"/>
          <w:sz w:val="24"/>
        </w:rPr>
        <w:t>the contract</w:t>
      </w:r>
      <w:r w:rsidRPr="002834F2">
        <w:rPr>
          <w:rFonts w:asciiTheme="majorHAnsi" w:hAnsiTheme="majorHAnsi"/>
          <w:spacing w:val="1"/>
          <w:sz w:val="24"/>
        </w:rPr>
        <w:t xml:space="preserve"> </w:t>
      </w:r>
      <w:r w:rsidRPr="002834F2">
        <w:rPr>
          <w:rFonts w:asciiTheme="majorHAnsi" w:hAnsiTheme="majorHAnsi"/>
          <w:sz w:val="24"/>
        </w:rPr>
        <w:t>period.</w:t>
      </w:r>
    </w:p>
    <w:p w:rsidR="000D6A51" w:rsidRPr="00835C53" w:rsidRDefault="000D6A51" w:rsidP="000D6A51">
      <w:pPr>
        <w:pStyle w:val="ListParagraph"/>
        <w:tabs>
          <w:tab w:val="left" w:pos="821"/>
        </w:tabs>
        <w:ind w:left="360" w:right="115" w:firstLine="0"/>
        <w:rPr>
          <w:rFonts w:asciiTheme="majorHAnsi" w:hAnsiTheme="majorHAnsi"/>
          <w:sz w:val="24"/>
        </w:rPr>
      </w:pPr>
    </w:p>
    <w:p w:rsidR="00835C53" w:rsidRPr="00835C53" w:rsidRDefault="0004796F" w:rsidP="00835C53">
      <w:pPr>
        <w:pStyle w:val="ListParagraph"/>
        <w:numPr>
          <w:ilvl w:val="0"/>
          <w:numId w:val="3"/>
        </w:numPr>
        <w:tabs>
          <w:tab w:val="left" w:pos="821"/>
        </w:tabs>
        <w:ind w:hanging="361"/>
        <w:rPr>
          <w:rFonts w:asciiTheme="majorHAnsi" w:hAnsiTheme="majorHAnsi"/>
          <w:sz w:val="24"/>
        </w:rPr>
      </w:pPr>
      <w:r w:rsidRPr="002834F2">
        <w:rPr>
          <w:rFonts w:asciiTheme="majorHAnsi" w:hAnsiTheme="majorHAnsi"/>
          <w:sz w:val="24"/>
        </w:rPr>
        <w:t>E.M.D</w:t>
      </w:r>
      <w:r w:rsidRPr="0004796F">
        <w:rPr>
          <w:rFonts w:asciiTheme="majorHAnsi" w:hAnsiTheme="majorHAnsi"/>
          <w:sz w:val="24"/>
        </w:rPr>
        <w:t xml:space="preserve"> </w:t>
      </w:r>
      <w:r w:rsidRPr="002834F2">
        <w:rPr>
          <w:rFonts w:asciiTheme="majorHAnsi" w:hAnsiTheme="majorHAnsi"/>
          <w:sz w:val="24"/>
        </w:rPr>
        <w:t>of</w:t>
      </w:r>
      <w:r w:rsidRPr="0004796F">
        <w:rPr>
          <w:rFonts w:asciiTheme="majorHAnsi" w:hAnsiTheme="majorHAnsi"/>
          <w:sz w:val="24"/>
        </w:rPr>
        <w:t xml:space="preserve"> </w:t>
      </w:r>
      <w:r w:rsidRPr="002834F2">
        <w:rPr>
          <w:rFonts w:asciiTheme="majorHAnsi" w:hAnsiTheme="majorHAnsi"/>
          <w:sz w:val="24"/>
        </w:rPr>
        <w:t>the</w:t>
      </w:r>
      <w:r w:rsidRPr="0004796F">
        <w:rPr>
          <w:rFonts w:asciiTheme="majorHAnsi" w:hAnsiTheme="majorHAnsi"/>
          <w:sz w:val="24"/>
        </w:rPr>
        <w:t xml:space="preserve"> </w:t>
      </w:r>
      <w:r w:rsidRPr="002834F2">
        <w:rPr>
          <w:rFonts w:asciiTheme="majorHAnsi" w:hAnsiTheme="majorHAnsi"/>
          <w:sz w:val="24"/>
        </w:rPr>
        <w:t>unsuccessful</w:t>
      </w:r>
      <w:r w:rsidRPr="0004796F">
        <w:rPr>
          <w:rFonts w:asciiTheme="majorHAnsi" w:hAnsiTheme="majorHAnsi"/>
          <w:sz w:val="24"/>
        </w:rPr>
        <w:t xml:space="preserve"> </w:t>
      </w:r>
      <w:r w:rsidRPr="002834F2">
        <w:rPr>
          <w:rFonts w:asciiTheme="majorHAnsi" w:hAnsiTheme="majorHAnsi"/>
          <w:sz w:val="24"/>
        </w:rPr>
        <w:t>bidders will</w:t>
      </w:r>
      <w:r w:rsidRPr="0004796F">
        <w:rPr>
          <w:rFonts w:asciiTheme="majorHAnsi" w:hAnsiTheme="majorHAnsi"/>
          <w:sz w:val="24"/>
        </w:rPr>
        <w:t xml:space="preserve"> </w:t>
      </w:r>
      <w:r w:rsidRPr="002834F2">
        <w:rPr>
          <w:rFonts w:asciiTheme="majorHAnsi" w:hAnsiTheme="majorHAnsi"/>
          <w:sz w:val="24"/>
        </w:rPr>
        <w:t>be</w:t>
      </w:r>
      <w:r w:rsidRPr="0004796F">
        <w:rPr>
          <w:rFonts w:asciiTheme="majorHAnsi" w:hAnsiTheme="majorHAnsi"/>
          <w:sz w:val="24"/>
        </w:rPr>
        <w:t xml:space="preserve"> </w:t>
      </w:r>
      <w:r w:rsidRPr="002834F2">
        <w:rPr>
          <w:rFonts w:asciiTheme="majorHAnsi" w:hAnsiTheme="majorHAnsi"/>
          <w:sz w:val="24"/>
        </w:rPr>
        <w:t>returned</w:t>
      </w:r>
      <w:r w:rsidRPr="0004796F">
        <w:rPr>
          <w:rFonts w:asciiTheme="majorHAnsi" w:hAnsiTheme="majorHAnsi"/>
          <w:sz w:val="24"/>
        </w:rPr>
        <w:t xml:space="preserve"> </w:t>
      </w:r>
      <w:r w:rsidRPr="002834F2">
        <w:rPr>
          <w:rFonts w:asciiTheme="majorHAnsi" w:hAnsiTheme="majorHAnsi"/>
          <w:sz w:val="24"/>
        </w:rPr>
        <w:t>after</w:t>
      </w:r>
      <w:r w:rsidRPr="0004796F">
        <w:rPr>
          <w:rFonts w:asciiTheme="majorHAnsi" w:hAnsiTheme="majorHAnsi"/>
          <w:sz w:val="24"/>
        </w:rPr>
        <w:t xml:space="preserve"> </w:t>
      </w:r>
      <w:r w:rsidRPr="002834F2">
        <w:rPr>
          <w:rFonts w:asciiTheme="majorHAnsi" w:hAnsiTheme="majorHAnsi"/>
          <w:sz w:val="24"/>
        </w:rPr>
        <w:t>the</w:t>
      </w:r>
      <w:r w:rsidRPr="0004796F">
        <w:rPr>
          <w:rFonts w:asciiTheme="majorHAnsi" w:hAnsiTheme="majorHAnsi"/>
          <w:sz w:val="24"/>
        </w:rPr>
        <w:t xml:space="preserve"> </w:t>
      </w:r>
      <w:r w:rsidRPr="002834F2">
        <w:rPr>
          <w:rFonts w:asciiTheme="majorHAnsi" w:hAnsiTheme="majorHAnsi"/>
          <w:sz w:val="24"/>
        </w:rPr>
        <w:t>tender</w:t>
      </w:r>
      <w:r w:rsidRPr="0004796F">
        <w:rPr>
          <w:rFonts w:asciiTheme="majorHAnsi" w:hAnsiTheme="majorHAnsi"/>
          <w:sz w:val="24"/>
        </w:rPr>
        <w:t xml:space="preserve"> </w:t>
      </w:r>
      <w:r w:rsidRPr="002834F2">
        <w:rPr>
          <w:rFonts w:asciiTheme="majorHAnsi" w:hAnsiTheme="majorHAnsi"/>
          <w:sz w:val="24"/>
        </w:rPr>
        <w:t>is</w:t>
      </w:r>
      <w:r w:rsidRPr="0004796F">
        <w:rPr>
          <w:rFonts w:asciiTheme="majorHAnsi" w:hAnsiTheme="majorHAnsi"/>
          <w:sz w:val="24"/>
        </w:rPr>
        <w:t xml:space="preserve"> </w:t>
      </w:r>
      <w:r w:rsidRPr="002834F2">
        <w:rPr>
          <w:rFonts w:asciiTheme="majorHAnsi" w:hAnsiTheme="majorHAnsi"/>
          <w:sz w:val="24"/>
        </w:rPr>
        <w:t>finalized</w:t>
      </w:r>
      <w:r>
        <w:rPr>
          <w:rFonts w:asciiTheme="majorHAnsi" w:hAnsiTheme="majorHAnsi"/>
          <w:sz w:val="24"/>
        </w:rPr>
        <w:t>.</w:t>
      </w:r>
    </w:p>
    <w:p w:rsidR="0004796F" w:rsidRPr="0004796F" w:rsidRDefault="0004796F" w:rsidP="0004796F">
      <w:pPr>
        <w:tabs>
          <w:tab w:val="left" w:pos="821"/>
        </w:tabs>
        <w:rPr>
          <w:rFonts w:asciiTheme="majorHAnsi" w:hAnsiTheme="majorHAnsi"/>
          <w:sz w:val="24"/>
        </w:rPr>
      </w:pPr>
    </w:p>
    <w:p w:rsidR="00DF3E7A" w:rsidRPr="000543B4" w:rsidRDefault="0004796F" w:rsidP="000543B4">
      <w:pPr>
        <w:pStyle w:val="ListParagraph"/>
        <w:numPr>
          <w:ilvl w:val="0"/>
          <w:numId w:val="3"/>
        </w:numPr>
        <w:tabs>
          <w:tab w:val="left" w:pos="821"/>
        </w:tabs>
        <w:ind w:hanging="361"/>
        <w:rPr>
          <w:rFonts w:asciiTheme="majorHAnsi" w:hAnsiTheme="majorHAnsi"/>
          <w:sz w:val="24"/>
        </w:rPr>
      </w:pPr>
      <w:r w:rsidRPr="0004796F">
        <w:rPr>
          <w:rFonts w:asciiTheme="majorHAnsi" w:hAnsiTheme="majorHAnsi"/>
          <w:sz w:val="24"/>
        </w:rPr>
        <w:t xml:space="preserve">The tenders of the contracting agencies not in possession of valid statutory sanctions / </w:t>
      </w:r>
      <w:bookmarkStart w:id="0" w:name="_GoBack"/>
      <w:bookmarkEnd w:id="0"/>
      <w:r w:rsidRPr="0004796F">
        <w:rPr>
          <w:rFonts w:asciiTheme="majorHAnsi" w:hAnsiTheme="majorHAnsi"/>
          <w:sz w:val="24"/>
        </w:rPr>
        <w:t>registrations / permits/ insurances are liable to summary rejection.</w:t>
      </w:r>
    </w:p>
    <w:p w:rsidR="00DF3E7A" w:rsidRPr="00835C53" w:rsidRDefault="00DF3E7A" w:rsidP="00DF3E7A">
      <w:pPr>
        <w:pStyle w:val="ListParagraph"/>
        <w:tabs>
          <w:tab w:val="left" w:pos="821"/>
        </w:tabs>
        <w:ind w:left="360" w:firstLine="0"/>
        <w:rPr>
          <w:rFonts w:asciiTheme="majorHAnsi" w:hAnsiTheme="majorHAnsi"/>
          <w:sz w:val="24"/>
        </w:rPr>
      </w:pPr>
    </w:p>
    <w:p w:rsidR="00835C53" w:rsidRPr="00835C53" w:rsidRDefault="00835C53" w:rsidP="00835C53">
      <w:pPr>
        <w:pStyle w:val="ListParagraph"/>
        <w:numPr>
          <w:ilvl w:val="0"/>
          <w:numId w:val="3"/>
        </w:numPr>
        <w:tabs>
          <w:tab w:val="left" w:pos="821"/>
        </w:tabs>
        <w:ind w:hanging="361"/>
        <w:rPr>
          <w:rFonts w:asciiTheme="majorHAnsi" w:hAnsiTheme="majorHAnsi"/>
          <w:sz w:val="24"/>
        </w:rPr>
      </w:pPr>
      <w:r w:rsidRPr="00835C53">
        <w:rPr>
          <w:rFonts w:asciiTheme="majorHAnsi" w:hAnsiTheme="majorHAnsi"/>
          <w:color w:val="212121"/>
          <w:sz w:val="24"/>
        </w:rPr>
        <w:t xml:space="preserve">The services of the vehicle are generally required throughout the year (i.e. 365 days including Sundays and Holidays) </w:t>
      </w:r>
      <w:r w:rsidRPr="00835C53">
        <w:rPr>
          <w:rFonts w:asciiTheme="majorHAnsi" w:hAnsiTheme="majorHAnsi"/>
          <w:sz w:val="24"/>
        </w:rPr>
        <w:t>which may be extended</w:t>
      </w:r>
      <w:r w:rsidRPr="00835C53">
        <w:rPr>
          <w:rFonts w:asciiTheme="majorHAnsi" w:hAnsiTheme="majorHAnsi"/>
          <w:spacing w:val="1"/>
          <w:sz w:val="24"/>
        </w:rPr>
        <w:t xml:space="preserve"> </w:t>
      </w:r>
      <w:r w:rsidRPr="00835C53">
        <w:rPr>
          <w:rFonts w:asciiTheme="majorHAnsi" w:hAnsiTheme="majorHAnsi"/>
          <w:sz w:val="24"/>
        </w:rPr>
        <w:t xml:space="preserve">depending on requirements. </w:t>
      </w:r>
      <w:r w:rsidRPr="00835C53">
        <w:rPr>
          <w:rFonts w:asciiTheme="majorHAnsi" w:hAnsiTheme="majorHAnsi"/>
          <w:color w:val="212121"/>
          <w:sz w:val="24"/>
        </w:rPr>
        <w:t xml:space="preserve">As of now, the </w:t>
      </w:r>
      <w:r w:rsidR="000543B4">
        <w:rPr>
          <w:rFonts w:asciiTheme="majorHAnsi" w:hAnsiTheme="majorHAnsi"/>
          <w:color w:val="212121"/>
          <w:sz w:val="24"/>
        </w:rPr>
        <w:t>University</w:t>
      </w:r>
      <w:r w:rsidRPr="00835C53">
        <w:rPr>
          <w:rFonts w:asciiTheme="majorHAnsi" w:hAnsiTheme="majorHAnsi"/>
          <w:color w:val="212121"/>
          <w:sz w:val="24"/>
        </w:rPr>
        <w:t xml:space="preserve"> requires one vehicle. However, the </w:t>
      </w:r>
      <w:r w:rsidR="000543B4">
        <w:rPr>
          <w:rFonts w:asciiTheme="majorHAnsi" w:hAnsiTheme="majorHAnsi"/>
          <w:color w:val="212121"/>
          <w:sz w:val="24"/>
        </w:rPr>
        <w:t>University</w:t>
      </w:r>
      <w:r w:rsidRPr="00835C53">
        <w:rPr>
          <w:rFonts w:asciiTheme="majorHAnsi" w:hAnsiTheme="majorHAnsi"/>
          <w:color w:val="212121"/>
          <w:sz w:val="24"/>
        </w:rPr>
        <w:t xml:space="preserve"> reserves the right to choose to increase the number of vehicles according to its requirements any time during the contract. The contractor will have to provide the vehicles according</w:t>
      </w:r>
      <w:r w:rsidR="005E1B4E">
        <w:rPr>
          <w:rFonts w:asciiTheme="majorHAnsi" w:hAnsiTheme="majorHAnsi"/>
          <w:color w:val="212121"/>
          <w:sz w:val="24"/>
        </w:rPr>
        <w:t xml:space="preserve"> to the </w:t>
      </w:r>
      <w:r w:rsidRPr="00835C53">
        <w:rPr>
          <w:rFonts w:asciiTheme="majorHAnsi" w:hAnsiTheme="majorHAnsi"/>
          <w:color w:val="212121"/>
          <w:sz w:val="24"/>
        </w:rPr>
        <w:t>same terms and conditions.</w:t>
      </w:r>
    </w:p>
    <w:p w:rsidR="00835C53" w:rsidRPr="00835C53" w:rsidRDefault="00835C53" w:rsidP="00835C53">
      <w:pPr>
        <w:pStyle w:val="ListParagraph"/>
        <w:numPr>
          <w:ilvl w:val="0"/>
          <w:numId w:val="3"/>
        </w:numPr>
        <w:tabs>
          <w:tab w:val="left" w:pos="821"/>
        </w:tabs>
        <w:ind w:hanging="361"/>
        <w:rPr>
          <w:rFonts w:asciiTheme="majorHAnsi" w:hAnsiTheme="majorHAnsi"/>
          <w:sz w:val="24"/>
        </w:rPr>
        <w:sectPr w:rsidR="00835C53" w:rsidRPr="00835C53">
          <w:type w:val="continuous"/>
          <w:pgSz w:w="12240" w:h="15840"/>
          <w:pgMar w:top="1300" w:right="780" w:bottom="280" w:left="1700" w:header="720" w:footer="720" w:gutter="0"/>
          <w:cols w:space="720"/>
        </w:sectPr>
      </w:pPr>
    </w:p>
    <w:p w:rsidR="00835C53" w:rsidRPr="00835C53" w:rsidRDefault="00835C53" w:rsidP="00835C53">
      <w:pPr>
        <w:tabs>
          <w:tab w:val="left" w:pos="821"/>
        </w:tabs>
        <w:ind w:right="121"/>
        <w:rPr>
          <w:rFonts w:asciiTheme="majorHAnsi" w:hAnsiTheme="majorHAnsi"/>
        </w:rPr>
      </w:pPr>
    </w:p>
    <w:p w:rsidR="00DB75C8" w:rsidRDefault="00DB75C8" w:rsidP="00DB75C8">
      <w:pPr>
        <w:pStyle w:val="ListParagraph"/>
        <w:tabs>
          <w:tab w:val="left" w:pos="821"/>
        </w:tabs>
        <w:ind w:left="360" w:right="121" w:firstLine="0"/>
        <w:rPr>
          <w:rFonts w:asciiTheme="majorHAnsi" w:hAnsiTheme="majorHAnsi"/>
          <w:color w:val="212121"/>
          <w:sz w:val="24"/>
        </w:rPr>
      </w:pPr>
    </w:p>
    <w:p w:rsidR="00DB75C8" w:rsidRPr="00DB75C8" w:rsidRDefault="00DB75C8" w:rsidP="00DB75C8">
      <w:pPr>
        <w:tabs>
          <w:tab w:val="left" w:pos="821"/>
        </w:tabs>
        <w:ind w:right="121"/>
        <w:rPr>
          <w:rFonts w:asciiTheme="majorHAnsi" w:hAnsiTheme="majorHAnsi"/>
          <w:color w:val="212121"/>
          <w:sz w:val="24"/>
        </w:rPr>
      </w:pPr>
    </w:p>
    <w:p w:rsidR="00D52513" w:rsidRDefault="00D52513" w:rsidP="00835C53">
      <w:pPr>
        <w:pStyle w:val="ListParagraph"/>
        <w:numPr>
          <w:ilvl w:val="0"/>
          <w:numId w:val="3"/>
        </w:numPr>
        <w:tabs>
          <w:tab w:val="left" w:pos="821"/>
        </w:tabs>
        <w:ind w:right="121"/>
        <w:rPr>
          <w:rFonts w:asciiTheme="majorHAnsi" w:hAnsiTheme="majorHAnsi"/>
          <w:color w:val="212121"/>
          <w:sz w:val="24"/>
        </w:rPr>
      </w:pPr>
      <w:r w:rsidRPr="00D52513">
        <w:rPr>
          <w:rFonts w:asciiTheme="majorHAnsi" w:hAnsiTheme="majorHAnsi"/>
          <w:color w:val="212121"/>
          <w:sz w:val="24"/>
        </w:rPr>
        <w:t xml:space="preserve">The hired vehicle will be used for internal </w:t>
      </w:r>
      <w:r w:rsidR="00BC4FD4" w:rsidRPr="00D52513">
        <w:rPr>
          <w:rFonts w:asciiTheme="majorHAnsi" w:hAnsiTheme="majorHAnsi"/>
          <w:color w:val="212121"/>
          <w:sz w:val="24"/>
        </w:rPr>
        <w:t>transportation</w:t>
      </w:r>
      <w:r w:rsidR="00BC4FD4">
        <w:rPr>
          <w:rFonts w:asciiTheme="majorHAnsi" w:hAnsiTheme="majorHAnsi"/>
          <w:color w:val="212121"/>
          <w:sz w:val="24"/>
        </w:rPr>
        <w:t xml:space="preserve"> (</w:t>
      </w:r>
      <w:r w:rsidR="00895077">
        <w:rPr>
          <w:rFonts w:asciiTheme="majorHAnsi" w:hAnsiTheme="majorHAnsi"/>
          <w:color w:val="212121"/>
          <w:sz w:val="24"/>
        </w:rPr>
        <w:t>Pick-</w:t>
      </w:r>
      <w:r w:rsidR="00561924">
        <w:rPr>
          <w:rFonts w:asciiTheme="majorHAnsi" w:hAnsiTheme="majorHAnsi"/>
          <w:color w:val="212121"/>
          <w:sz w:val="24"/>
        </w:rPr>
        <w:t>up and</w:t>
      </w:r>
      <w:r w:rsidR="00895077">
        <w:rPr>
          <w:rFonts w:asciiTheme="majorHAnsi" w:hAnsiTheme="majorHAnsi"/>
          <w:color w:val="212121"/>
          <w:sz w:val="24"/>
        </w:rPr>
        <w:t xml:space="preserve"> drop of our students from DUK Hostel annex </w:t>
      </w:r>
      <w:proofErr w:type="spellStart"/>
      <w:r w:rsidR="00895077">
        <w:rPr>
          <w:rFonts w:asciiTheme="majorHAnsi" w:hAnsiTheme="majorHAnsi"/>
          <w:color w:val="212121"/>
          <w:sz w:val="24"/>
        </w:rPr>
        <w:t>Kanniyapuram</w:t>
      </w:r>
      <w:proofErr w:type="spellEnd"/>
      <w:r w:rsidR="00895077">
        <w:rPr>
          <w:rFonts w:asciiTheme="majorHAnsi" w:hAnsiTheme="majorHAnsi"/>
          <w:color w:val="212121"/>
          <w:sz w:val="24"/>
        </w:rPr>
        <w:t xml:space="preserve"> to </w:t>
      </w:r>
      <w:proofErr w:type="spellStart"/>
      <w:r w:rsidR="00895077" w:rsidRPr="00DF3E7A">
        <w:rPr>
          <w:rFonts w:asciiTheme="majorHAnsi" w:hAnsiTheme="majorHAnsi"/>
          <w:sz w:val="24"/>
        </w:rPr>
        <w:t>Technocity</w:t>
      </w:r>
      <w:proofErr w:type="spellEnd"/>
      <w:r w:rsidR="00895077" w:rsidRPr="00DF3E7A">
        <w:rPr>
          <w:rFonts w:asciiTheme="majorHAnsi" w:hAnsiTheme="majorHAnsi"/>
          <w:sz w:val="24"/>
        </w:rPr>
        <w:t xml:space="preserve"> </w:t>
      </w:r>
      <w:r w:rsidR="00561924" w:rsidRPr="00DF3E7A">
        <w:rPr>
          <w:rFonts w:asciiTheme="majorHAnsi" w:hAnsiTheme="majorHAnsi"/>
          <w:sz w:val="24"/>
        </w:rPr>
        <w:t>Campus</w:t>
      </w:r>
      <w:r w:rsidR="00561924">
        <w:rPr>
          <w:rFonts w:asciiTheme="majorHAnsi" w:hAnsiTheme="majorHAnsi"/>
          <w:sz w:val="24"/>
        </w:rPr>
        <w:t>)</w:t>
      </w:r>
      <w:r w:rsidR="00561924" w:rsidRPr="00D52513">
        <w:rPr>
          <w:rFonts w:asciiTheme="majorHAnsi" w:hAnsiTheme="majorHAnsi"/>
          <w:color w:val="212121"/>
          <w:sz w:val="24"/>
        </w:rPr>
        <w:t xml:space="preserve"> for</w:t>
      </w:r>
      <w:r w:rsidRPr="00D52513">
        <w:rPr>
          <w:rFonts w:asciiTheme="majorHAnsi" w:hAnsiTheme="majorHAnsi"/>
          <w:color w:val="212121"/>
          <w:sz w:val="24"/>
        </w:rPr>
        <w:t xml:space="preserve"> a maximum of 6 hours per day (morning 3 hours and evening 3 hours) approx. 30 kms per day, which is indicative only and payment will be made based on actual distance travelled on a monthly basis as per the Log Book. </w:t>
      </w:r>
      <w:r w:rsidR="00DF3E7A" w:rsidRPr="00835C53">
        <w:rPr>
          <w:rFonts w:asciiTheme="majorHAnsi" w:hAnsiTheme="majorHAnsi"/>
          <w:color w:val="212121"/>
          <w:sz w:val="24"/>
        </w:rPr>
        <w:t xml:space="preserve"> </w:t>
      </w:r>
    </w:p>
    <w:p w:rsidR="00835C53" w:rsidRPr="00D52513" w:rsidRDefault="00835C53" w:rsidP="00835C53">
      <w:pPr>
        <w:pStyle w:val="ListParagraph"/>
        <w:numPr>
          <w:ilvl w:val="0"/>
          <w:numId w:val="3"/>
        </w:numPr>
        <w:tabs>
          <w:tab w:val="left" w:pos="821"/>
        </w:tabs>
        <w:ind w:right="121"/>
        <w:rPr>
          <w:rFonts w:asciiTheme="majorHAnsi" w:hAnsiTheme="majorHAnsi"/>
          <w:color w:val="212121"/>
          <w:sz w:val="24"/>
        </w:rPr>
      </w:pPr>
      <w:r w:rsidRPr="00835C53">
        <w:rPr>
          <w:rFonts w:asciiTheme="majorHAnsi" w:hAnsiTheme="majorHAnsi"/>
          <w:color w:val="212121"/>
          <w:sz w:val="24"/>
        </w:rPr>
        <w:t xml:space="preserve">The daily trips of these vehicles should be carried out as per the schedule fixed by the </w:t>
      </w:r>
      <w:r w:rsidR="000543B4">
        <w:rPr>
          <w:rFonts w:asciiTheme="majorHAnsi" w:hAnsiTheme="majorHAnsi"/>
          <w:color w:val="212121"/>
          <w:sz w:val="24"/>
        </w:rPr>
        <w:t>University</w:t>
      </w:r>
      <w:r w:rsidR="004D201E">
        <w:rPr>
          <w:rFonts w:asciiTheme="majorHAnsi" w:hAnsiTheme="majorHAnsi"/>
          <w:color w:val="212121"/>
          <w:sz w:val="24"/>
        </w:rPr>
        <w:t xml:space="preserve"> and it will be intimated upon signing the agreement</w:t>
      </w:r>
      <w:r w:rsidRPr="00835C53">
        <w:rPr>
          <w:rFonts w:asciiTheme="majorHAnsi" w:hAnsiTheme="majorHAnsi"/>
          <w:color w:val="212121"/>
          <w:sz w:val="24"/>
        </w:rPr>
        <w:t xml:space="preserve">. </w:t>
      </w:r>
      <w:r w:rsidRPr="00D52513">
        <w:rPr>
          <w:rFonts w:asciiTheme="majorHAnsi" w:hAnsiTheme="majorHAnsi"/>
          <w:color w:val="212121"/>
          <w:sz w:val="24"/>
        </w:rPr>
        <w:t>The vehicle will be normally used in Trivandrum.</w:t>
      </w:r>
      <w:r w:rsidR="000E7A12" w:rsidRPr="00D52513">
        <w:rPr>
          <w:rFonts w:asciiTheme="majorHAnsi" w:hAnsiTheme="majorHAnsi"/>
          <w:color w:val="212121"/>
          <w:sz w:val="24"/>
        </w:rPr>
        <w:t xml:space="preserve"> </w:t>
      </w:r>
      <w:r w:rsidRPr="00D52513">
        <w:rPr>
          <w:rFonts w:asciiTheme="majorHAnsi" w:hAnsiTheme="majorHAnsi"/>
          <w:color w:val="212121"/>
          <w:sz w:val="24"/>
        </w:rPr>
        <w:t xml:space="preserve"> However, on some occasions, vehicles will be </w:t>
      </w:r>
      <w:r w:rsidR="005E1B4E" w:rsidRPr="00D52513">
        <w:rPr>
          <w:rFonts w:asciiTheme="majorHAnsi" w:hAnsiTheme="majorHAnsi"/>
          <w:color w:val="212121"/>
          <w:sz w:val="24"/>
        </w:rPr>
        <w:t xml:space="preserve">sent </w:t>
      </w:r>
      <w:r w:rsidRPr="00D52513">
        <w:rPr>
          <w:rFonts w:asciiTheme="majorHAnsi" w:hAnsiTheme="majorHAnsi"/>
          <w:color w:val="212121"/>
          <w:sz w:val="24"/>
        </w:rPr>
        <w:t>for long-distance travel.</w:t>
      </w:r>
    </w:p>
    <w:p w:rsidR="000543B4" w:rsidRPr="00BC4FD4" w:rsidRDefault="000543B4" w:rsidP="00BC4FD4">
      <w:pPr>
        <w:pStyle w:val="ListParagraph"/>
        <w:numPr>
          <w:ilvl w:val="0"/>
          <w:numId w:val="3"/>
        </w:numPr>
        <w:tabs>
          <w:tab w:val="left" w:pos="821"/>
        </w:tabs>
        <w:ind w:right="121"/>
        <w:rPr>
          <w:rFonts w:asciiTheme="majorHAnsi" w:hAnsiTheme="majorHAnsi"/>
          <w:color w:val="212121"/>
          <w:sz w:val="24"/>
        </w:rPr>
      </w:pPr>
      <w:r w:rsidRPr="00D52513">
        <w:rPr>
          <w:rFonts w:asciiTheme="majorHAnsi" w:hAnsiTheme="majorHAnsi"/>
          <w:color w:val="212121"/>
          <w:sz w:val="24"/>
        </w:rPr>
        <w:t>Monthly rent charges include cost of vehicle rental charges, fuel, drivers’ salary, insurance, pollution certificate charges and all other incidental expenditure</w:t>
      </w:r>
      <w:r w:rsidR="0016307D" w:rsidRPr="00D52513">
        <w:rPr>
          <w:rFonts w:asciiTheme="majorHAnsi" w:hAnsiTheme="majorHAnsi"/>
          <w:color w:val="212121"/>
          <w:sz w:val="24"/>
        </w:rPr>
        <w:t xml:space="preserve"> including GST</w:t>
      </w:r>
      <w:r w:rsidRPr="00D52513">
        <w:rPr>
          <w:rFonts w:asciiTheme="majorHAnsi" w:hAnsiTheme="majorHAnsi"/>
          <w:color w:val="212121"/>
          <w:sz w:val="24"/>
        </w:rPr>
        <w:t>. The quoted rate shall remain firm throughout the contract period irrespective of the increase/decrease in fuel charges.</w:t>
      </w:r>
    </w:p>
    <w:p w:rsidR="000543B4" w:rsidRPr="000543B4" w:rsidRDefault="000543B4" w:rsidP="000E7A12">
      <w:pPr>
        <w:pStyle w:val="ListParagraph"/>
        <w:numPr>
          <w:ilvl w:val="0"/>
          <w:numId w:val="3"/>
        </w:numPr>
        <w:tabs>
          <w:tab w:val="left" w:pos="821"/>
        </w:tabs>
        <w:ind w:right="10"/>
        <w:rPr>
          <w:rFonts w:asciiTheme="majorHAnsi" w:hAnsiTheme="majorHAnsi"/>
          <w:sz w:val="24"/>
        </w:rPr>
      </w:pPr>
      <w:r w:rsidRPr="0004796F">
        <w:rPr>
          <w:rFonts w:asciiTheme="majorHAnsi" w:hAnsiTheme="majorHAnsi"/>
          <w:sz w:val="24"/>
        </w:rPr>
        <w:t xml:space="preserve">The </w:t>
      </w:r>
      <w:r>
        <w:rPr>
          <w:rFonts w:asciiTheme="majorHAnsi" w:hAnsiTheme="majorHAnsi"/>
          <w:sz w:val="24"/>
        </w:rPr>
        <w:t xml:space="preserve">University </w:t>
      </w:r>
      <w:r w:rsidRPr="0004796F">
        <w:rPr>
          <w:rFonts w:asciiTheme="majorHAnsi" w:hAnsiTheme="majorHAnsi"/>
          <w:sz w:val="24"/>
        </w:rPr>
        <w:t xml:space="preserve">will not be responsible for any damages, losses, repairs, thefts, fuel refilling, relievers etc., in respect of the vehicles as well as their drivers and in respect of injury or damage to any person or other vehicle. </w:t>
      </w:r>
    </w:p>
    <w:p w:rsidR="00835C53" w:rsidRPr="0074415E" w:rsidRDefault="00835C53" w:rsidP="000E7A12">
      <w:pPr>
        <w:pStyle w:val="ListParagraph"/>
        <w:numPr>
          <w:ilvl w:val="0"/>
          <w:numId w:val="3"/>
        </w:numPr>
        <w:tabs>
          <w:tab w:val="left" w:pos="821"/>
        </w:tabs>
        <w:spacing w:before="137"/>
        <w:ind w:right="10"/>
        <w:rPr>
          <w:rFonts w:asciiTheme="majorHAnsi" w:hAnsiTheme="majorHAnsi"/>
          <w:sz w:val="24"/>
        </w:rPr>
      </w:pPr>
      <w:r w:rsidRPr="00202F92">
        <w:rPr>
          <w:rFonts w:asciiTheme="majorHAnsi" w:hAnsiTheme="majorHAnsi"/>
        </w:rPr>
        <w:t xml:space="preserve">The </w:t>
      </w:r>
      <w:r>
        <w:rPr>
          <w:rFonts w:asciiTheme="majorHAnsi" w:hAnsiTheme="majorHAnsi"/>
        </w:rPr>
        <w:t xml:space="preserve">Service provider </w:t>
      </w:r>
      <w:r w:rsidRPr="00202F92">
        <w:rPr>
          <w:rFonts w:asciiTheme="majorHAnsi" w:hAnsiTheme="majorHAnsi"/>
        </w:rPr>
        <w:t xml:space="preserve">shall raise the consolidated bill </w:t>
      </w:r>
      <w:r w:rsidR="008A30AC">
        <w:rPr>
          <w:rFonts w:asciiTheme="majorHAnsi" w:hAnsiTheme="majorHAnsi"/>
        </w:rPr>
        <w:t xml:space="preserve">on actuals </w:t>
      </w:r>
      <w:r w:rsidRPr="00202F92">
        <w:rPr>
          <w:rFonts w:asciiTheme="majorHAnsi" w:hAnsiTheme="majorHAnsi"/>
        </w:rPr>
        <w:t>by 5</w:t>
      </w:r>
      <w:r w:rsidR="0074415E" w:rsidRPr="0074415E">
        <w:rPr>
          <w:rFonts w:asciiTheme="majorHAnsi" w:hAnsiTheme="majorHAnsi"/>
          <w:vertAlign w:val="superscript"/>
        </w:rPr>
        <w:t>th</w:t>
      </w:r>
      <w:r w:rsidR="0074415E">
        <w:rPr>
          <w:rFonts w:asciiTheme="majorHAnsi" w:hAnsiTheme="majorHAnsi"/>
        </w:rPr>
        <w:t xml:space="preserve"> </w:t>
      </w:r>
      <w:r w:rsidR="0074415E" w:rsidRPr="00202F92">
        <w:rPr>
          <w:rFonts w:asciiTheme="majorHAnsi" w:hAnsiTheme="majorHAnsi"/>
        </w:rPr>
        <w:t>of</w:t>
      </w:r>
      <w:r w:rsidRPr="00202F92">
        <w:rPr>
          <w:rFonts w:asciiTheme="majorHAnsi" w:hAnsiTheme="majorHAnsi"/>
          <w:spacing w:val="-64"/>
        </w:rPr>
        <w:t xml:space="preserve"> </w:t>
      </w:r>
      <w:r w:rsidR="0074415E">
        <w:rPr>
          <w:rFonts w:asciiTheme="majorHAnsi" w:hAnsiTheme="majorHAnsi"/>
          <w:spacing w:val="-64"/>
        </w:rPr>
        <w:t xml:space="preserve">    </w:t>
      </w:r>
      <w:r w:rsidR="0074415E">
        <w:rPr>
          <w:rFonts w:asciiTheme="majorHAnsi" w:hAnsiTheme="majorHAnsi"/>
        </w:rPr>
        <w:t xml:space="preserve"> the</w:t>
      </w:r>
      <w:r w:rsidRPr="0074415E">
        <w:rPr>
          <w:rFonts w:asciiTheme="majorHAnsi" w:hAnsiTheme="majorHAnsi"/>
        </w:rPr>
        <w:t xml:space="preserve"> following month and Digital University Kerala shall endeavor to make payment</w:t>
      </w:r>
      <w:r w:rsidRPr="0074415E">
        <w:rPr>
          <w:rFonts w:asciiTheme="majorHAnsi" w:hAnsiTheme="majorHAnsi"/>
          <w:spacing w:val="1"/>
        </w:rPr>
        <w:t xml:space="preserve"> </w:t>
      </w:r>
      <w:r w:rsidRPr="0074415E">
        <w:rPr>
          <w:rFonts w:asciiTheme="majorHAnsi" w:hAnsiTheme="majorHAnsi"/>
        </w:rPr>
        <w:t>within 15 days of receipt of bill provided that the bill is submitted in proper form.</w:t>
      </w:r>
      <w:r w:rsidRPr="0074415E">
        <w:rPr>
          <w:rFonts w:asciiTheme="majorHAnsi" w:hAnsiTheme="majorHAnsi"/>
          <w:spacing w:val="1"/>
        </w:rPr>
        <w:t xml:space="preserve"> </w:t>
      </w:r>
      <w:r w:rsidRPr="0074415E">
        <w:rPr>
          <w:rFonts w:asciiTheme="majorHAnsi" w:hAnsiTheme="majorHAnsi"/>
        </w:rPr>
        <w:t>TDS</w:t>
      </w:r>
      <w:r w:rsidRPr="0074415E">
        <w:rPr>
          <w:rFonts w:asciiTheme="majorHAnsi" w:hAnsiTheme="majorHAnsi"/>
          <w:spacing w:val="-1"/>
        </w:rPr>
        <w:t xml:space="preserve"> </w:t>
      </w:r>
      <w:r w:rsidRPr="0074415E">
        <w:rPr>
          <w:rFonts w:asciiTheme="majorHAnsi" w:hAnsiTheme="majorHAnsi"/>
        </w:rPr>
        <w:t>shall</w:t>
      </w:r>
      <w:r w:rsidRPr="0074415E">
        <w:rPr>
          <w:rFonts w:asciiTheme="majorHAnsi" w:hAnsiTheme="majorHAnsi"/>
          <w:spacing w:val="-1"/>
        </w:rPr>
        <w:t xml:space="preserve"> </w:t>
      </w:r>
      <w:r w:rsidRPr="0074415E">
        <w:rPr>
          <w:rFonts w:asciiTheme="majorHAnsi" w:hAnsiTheme="majorHAnsi"/>
        </w:rPr>
        <w:t>be</w:t>
      </w:r>
      <w:r w:rsidRPr="0074415E">
        <w:rPr>
          <w:rFonts w:asciiTheme="majorHAnsi" w:hAnsiTheme="majorHAnsi"/>
          <w:spacing w:val="-2"/>
        </w:rPr>
        <w:t xml:space="preserve"> </w:t>
      </w:r>
      <w:r w:rsidRPr="0074415E">
        <w:rPr>
          <w:rFonts w:asciiTheme="majorHAnsi" w:hAnsiTheme="majorHAnsi"/>
        </w:rPr>
        <w:t>deducted</w:t>
      </w:r>
      <w:r w:rsidRPr="0074415E">
        <w:rPr>
          <w:rFonts w:asciiTheme="majorHAnsi" w:hAnsiTheme="majorHAnsi"/>
          <w:spacing w:val="-2"/>
        </w:rPr>
        <w:t xml:space="preserve"> </w:t>
      </w:r>
      <w:r w:rsidRPr="0074415E">
        <w:rPr>
          <w:rFonts w:asciiTheme="majorHAnsi" w:hAnsiTheme="majorHAnsi"/>
        </w:rPr>
        <w:t>at applicable rates.</w:t>
      </w:r>
    </w:p>
    <w:p w:rsidR="002834F2" w:rsidRPr="002834F2" w:rsidRDefault="002834F2" w:rsidP="000E7A12">
      <w:pPr>
        <w:tabs>
          <w:tab w:val="left" w:pos="821"/>
        </w:tabs>
        <w:spacing w:before="1"/>
        <w:ind w:right="10"/>
        <w:rPr>
          <w:rFonts w:asciiTheme="majorHAnsi" w:hAnsiTheme="majorHAnsi"/>
        </w:rPr>
      </w:pPr>
    </w:p>
    <w:p w:rsidR="00A83C97" w:rsidRPr="002834F2" w:rsidRDefault="005010BA" w:rsidP="000E7A12">
      <w:pPr>
        <w:pStyle w:val="ListParagraph"/>
        <w:numPr>
          <w:ilvl w:val="0"/>
          <w:numId w:val="3"/>
        </w:numPr>
        <w:tabs>
          <w:tab w:val="left" w:pos="821"/>
        </w:tabs>
        <w:ind w:right="10"/>
        <w:rPr>
          <w:rFonts w:asciiTheme="majorHAnsi" w:hAnsiTheme="majorHAnsi"/>
          <w:sz w:val="24"/>
        </w:rPr>
      </w:pPr>
      <w:r w:rsidRPr="002834F2">
        <w:rPr>
          <w:rFonts w:asciiTheme="majorHAnsi" w:hAnsiTheme="majorHAnsi"/>
          <w:color w:val="212121"/>
          <w:sz w:val="24"/>
        </w:rPr>
        <w:t>The vehicles provided shall be in a very good condition with an impressive interior.</w:t>
      </w:r>
      <w:r w:rsidRPr="002834F2">
        <w:rPr>
          <w:rFonts w:asciiTheme="majorHAnsi" w:hAnsiTheme="majorHAnsi"/>
          <w:color w:val="212121"/>
          <w:spacing w:val="1"/>
          <w:sz w:val="24"/>
        </w:rPr>
        <w:t xml:space="preserve"> </w:t>
      </w:r>
      <w:r w:rsidRPr="002834F2">
        <w:rPr>
          <w:rFonts w:asciiTheme="majorHAnsi" w:hAnsiTheme="majorHAnsi"/>
          <w:color w:val="212121"/>
          <w:sz w:val="24"/>
        </w:rPr>
        <w:t xml:space="preserve">The </w:t>
      </w:r>
      <w:r w:rsidR="008775CC">
        <w:rPr>
          <w:rFonts w:asciiTheme="majorHAnsi" w:hAnsiTheme="majorHAnsi"/>
          <w:color w:val="212121"/>
          <w:sz w:val="24"/>
        </w:rPr>
        <w:t xml:space="preserve">Service </w:t>
      </w:r>
      <w:r w:rsidR="002A7894">
        <w:rPr>
          <w:rFonts w:asciiTheme="majorHAnsi" w:hAnsiTheme="majorHAnsi"/>
          <w:color w:val="212121"/>
          <w:sz w:val="24"/>
        </w:rPr>
        <w:t xml:space="preserve">provider </w:t>
      </w:r>
      <w:r w:rsidR="002A7894" w:rsidRPr="002834F2">
        <w:rPr>
          <w:rFonts w:asciiTheme="majorHAnsi" w:hAnsiTheme="majorHAnsi"/>
          <w:color w:val="212121"/>
          <w:sz w:val="24"/>
        </w:rPr>
        <w:t>shall</w:t>
      </w:r>
      <w:r w:rsidRPr="002834F2">
        <w:rPr>
          <w:rFonts w:asciiTheme="majorHAnsi" w:hAnsiTheme="majorHAnsi"/>
          <w:color w:val="212121"/>
          <w:sz w:val="24"/>
        </w:rPr>
        <w:t xml:space="preserve"> ensure that the vehicle provided carries its proper document’s</w:t>
      </w:r>
      <w:r w:rsidRPr="002834F2">
        <w:rPr>
          <w:rFonts w:asciiTheme="majorHAnsi" w:hAnsiTheme="majorHAnsi"/>
          <w:color w:val="212121"/>
          <w:spacing w:val="1"/>
          <w:sz w:val="24"/>
        </w:rPr>
        <w:t xml:space="preserve"> </w:t>
      </w:r>
      <w:r w:rsidRPr="002834F2">
        <w:rPr>
          <w:rFonts w:asciiTheme="majorHAnsi" w:hAnsiTheme="majorHAnsi"/>
          <w:color w:val="212121"/>
          <w:sz w:val="24"/>
        </w:rPr>
        <w:t>logbook for verification by RTO/DUK authorities.</w:t>
      </w:r>
      <w:r w:rsidRPr="002834F2">
        <w:rPr>
          <w:rFonts w:asciiTheme="majorHAnsi" w:hAnsiTheme="majorHAnsi"/>
          <w:color w:val="212121"/>
          <w:spacing w:val="1"/>
          <w:sz w:val="24"/>
        </w:rPr>
        <w:t xml:space="preserve"> </w:t>
      </w:r>
      <w:r w:rsidRPr="002834F2">
        <w:rPr>
          <w:rFonts w:asciiTheme="majorHAnsi" w:hAnsiTheme="majorHAnsi"/>
          <w:color w:val="212121"/>
          <w:sz w:val="24"/>
        </w:rPr>
        <w:t>Any embarrassment caused to</w:t>
      </w:r>
      <w:r w:rsidRPr="002834F2">
        <w:rPr>
          <w:rFonts w:asciiTheme="majorHAnsi" w:hAnsiTheme="majorHAnsi"/>
          <w:color w:val="212121"/>
          <w:spacing w:val="1"/>
          <w:sz w:val="24"/>
        </w:rPr>
        <w:t xml:space="preserve"> </w:t>
      </w:r>
      <w:r w:rsidRPr="002834F2">
        <w:rPr>
          <w:rFonts w:asciiTheme="majorHAnsi" w:hAnsiTheme="majorHAnsi"/>
          <w:color w:val="212121"/>
          <w:sz w:val="24"/>
        </w:rPr>
        <w:t>guests/officials using the</w:t>
      </w:r>
      <w:r w:rsidRPr="002834F2">
        <w:rPr>
          <w:rFonts w:asciiTheme="majorHAnsi" w:hAnsiTheme="majorHAnsi"/>
          <w:color w:val="212121"/>
          <w:spacing w:val="1"/>
          <w:sz w:val="24"/>
        </w:rPr>
        <w:t xml:space="preserve"> </w:t>
      </w:r>
      <w:r w:rsidRPr="002834F2">
        <w:rPr>
          <w:rFonts w:asciiTheme="majorHAnsi" w:hAnsiTheme="majorHAnsi"/>
          <w:color w:val="212121"/>
          <w:sz w:val="24"/>
        </w:rPr>
        <w:t xml:space="preserve">vehicle </w:t>
      </w:r>
      <w:proofErr w:type="spellStart"/>
      <w:r w:rsidRPr="002834F2">
        <w:rPr>
          <w:rFonts w:asciiTheme="majorHAnsi" w:hAnsiTheme="majorHAnsi"/>
          <w:color w:val="212121"/>
          <w:sz w:val="24"/>
        </w:rPr>
        <w:t>en</w:t>
      </w:r>
      <w:proofErr w:type="spellEnd"/>
      <w:r w:rsidR="00DF3E7A">
        <w:rPr>
          <w:rFonts w:asciiTheme="majorHAnsi" w:hAnsiTheme="majorHAnsi"/>
          <w:color w:val="212121"/>
          <w:sz w:val="24"/>
        </w:rPr>
        <w:t xml:space="preserve"> </w:t>
      </w:r>
      <w:r w:rsidRPr="002834F2">
        <w:rPr>
          <w:rFonts w:asciiTheme="majorHAnsi" w:hAnsiTheme="majorHAnsi"/>
          <w:color w:val="212121"/>
          <w:sz w:val="24"/>
        </w:rPr>
        <w:t>route for want</w:t>
      </w:r>
      <w:r w:rsidRPr="002834F2">
        <w:rPr>
          <w:rFonts w:asciiTheme="majorHAnsi" w:hAnsiTheme="majorHAnsi"/>
          <w:color w:val="212121"/>
          <w:spacing w:val="1"/>
          <w:sz w:val="24"/>
        </w:rPr>
        <w:t xml:space="preserve"> </w:t>
      </w:r>
      <w:r w:rsidRPr="002834F2">
        <w:rPr>
          <w:rFonts w:asciiTheme="majorHAnsi" w:hAnsiTheme="majorHAnsi"/>
          <w:color w:val="212121"/>
          <w:sz w:val="24"/>
        </w:rPr>
        <w:t>of</w:t>
      </w:r>
      <w:r w:rsidRPr="002834F2">
        <w:rPr>
          <w:rFonts w:asciiTheme="majorHAnsi" w:hAnsiTheme="majorHAnsi"/>
          <w:color w:val="212121"/>
          <w:spacing w:val="1"/>
          <w:sz w:val="24"/>
        </w:rPr>
        <w:t xml:space="preserve"> </w:t>
      </w:r>
      <w:r w:rsidRPr="002834F2">
        <w:rPr>
          <w:rFonts w:asciiTheme="majorHAnsi" w:hAnsiTheme="majorHAnsi"/>
          <w:color w:val="212121"/>
          <w:sz w:val="24"/>
        </w:rPr>
        <w:t>proper documentation or</w:t>
      </w:r>
      <w:r w:rsidRPr="002834F2">
        <w:rPr>
          <w:rFonts w:asciiTheme="majorHAnsi" w:hAnsiTheme="majorHAnsi"/>
          <w:color w:val="212121"/>
          <w:spacing w:val="1"/>
          <w:sz w:val="24"/>
        </w:rPr>
        <w:t xml:space="preserve"> </w:t>
      </w:r>
      <w:r w:rsidRPr="002834F2">
        <w:rPr>
          <w:rFonts w:asciiTheme="majorHAnsi" w:hAnsiTheme="majorHAnsi"/>
          <w:color w:val="212121"/>
          <w:sz w:val="24"/>
        </w:rPr>
        <w:t>conduct</w:t>
      </w:r>
      <w:r w:rsidRPr="002834F2">
        <w:rPr>
          <w:rFonts w:asciiTheme="majorHAnsi" w:hAnsiTheme="majorHAnsi"/>
          <w:color w:val="212121"/>
          <w:spacing w:val="-1"/>
          <w:sz w:val="24"/>
        </w:rPr>
        <w:t xml:space="preserve"> </w:t>
      </w:r>
      <w:r w:rsidRPr="002834F2">
        <w:rPr>
          <w:rFonts w:asciiTheme="majorHAnsi" w:hAnsiTheme="majorHAnsi"/>
          <w:color w:val="212121"/>
          <w:sz w:val="24"/>
        </w:rPr>
        <w:t>of the Driver shall</w:t>
      </w:r>
      <w:r w:rsidRPr="002834F2">
        <w:rPr>
          <w:rFonts w:asciiTheme="majorHAnsi" w:hAnsiTheme="majorHAnsi"/>
          <w:color w:val="212121"/>
          <w:spacing w:val="-1"/>
          <w:sz w:val="24"/>
        </w:rPr>
        <w:t xml:space="preserve"> </w:t>
      </w:r>
      <w:r w:rsidRPr="002834F2">
        <w:rPr>
          <w:rFonts w:asciiTheme="majorHAnsi" w:hAnsiTheme="majorHAnsi"/>
          <w:color w:val="212121"/>
          <w:sz w:val="24"/>
        </w:rPr>
        <w:t>be</w:t>
      </w:r>
      <w:r w:rsidRPr="002834F2">
        <w:rPr>
          <w:rFonts w:asciiTheme="majorHAnsi" w:hAnsiTheme="majorHAnsi"/>
          <w:color w:val="212121"/>
          <w:spacing w:val="-2"/>
          <w:sz w:val="24"/>
        </w:rPr>
        <w:t xml:space="preserve"> </w:t>
      </w:r>
      <w:r w:rsidRPr="002834F2">
        <w:rPr>
          <w:rFonts w:asciiTheme="majorHAnsi" w:hAnsiTheme="majorHAnsi"/>
          <w:color w:val="212121"/>
          <w:sz w:val="24"/>
        </w:rPr>
        <w:t>seriously</w:t>
      </w:r>
      <w:r w:rsidRPr="002834F2">
        <w:rPr>
          <w:rFonts w:asciiTheme="majorHAnsi" w:hAnsiTheme="majorHAnsi"/>
          <w:color w:val="212121"/>
          <w:spacing w:val="-4"/>
          <w:sz w:val="24"/>
        </w:rPr>
        <w:t xml:space="preserve"> </w:t>
      </w:r>
      <w:r w:rsidRPr="002834F2">
        <w:rPr>
          <w:rFonts w:asciiTheme="majorHAnsi" w:hAnsiTheme="majorHAnsi"/>
          <w:color w:val="212121"/>
          <w:sz w:val="24"/>
        </w:rPr>
        <w:t>viewed.</w:t>
      </w:r>
    </w:p>
    <w:p w:rsidR="00A83C97" w:rsidRPr="002834F2" w:rsidRDefault="00A83C97">
      <w:pPr>
        <w:pStyle w:val="BodyText"/>
        <w:rPr>
          <w:rFonts w:asciiTheme="majorHAnsi" w:hAnsiTheme="majorHAnsi"/>
        </w:rPr>
      </w:pPr>
    </w:p>
    <w:p w:rsidR="00A83C97" w:rsidRPr="002834F2" w:rsidRDefault="005010BA" w:rsidP="000E7A12">
      <w:pPr>
        <w:pStyle w:val="ListParagraph"/>
        <w:numPr>
          <w:ilvl w:val="0"/>
          <w:numId w:val="3"/>
        </w:numPr>
        <w:tabs>
          <w:tab w:val="left" w:pos="821"/>
        </w:tabs>
        <w:ind w:right="40"/>
        <w:rPr>
          <w:rFonts w:asciiTheme="majorHAnsi" w:hAnsiTheme="majorHAnsi"/>
          <w:sz w:val="24"/>
        </w:rPr>
      </w:pPr>
      <w:r w:rsidRPr="002834F2">
        <w:rPr>
          <w:rFonts w:asciiTheme="majorHAnsi" w:hAnsiTheme="majorHAnsi"/>
          <w:sz w:val="24"/>
        </w:rPr>
        <w:t>An</w:t>
      </w:r>
      <w:r w:rsidRPr="002834F2">
        <w:rPr>
          <w:rFonts w:asciiTheme="majorHAnsi" w:hAnsiTheme="majorHAnsi"/>
          <w:spacing w:val="28"/>
          <w:sz w:val="24"/>
        </w:rPr>
        <w:t xml:space="preserve"> </w:t>
      </w:r>
      <w:r w:rsidRPr="002834F2">
        <w:rPr>
          <w:rFonts w:asciiTheme="majorHAnsi" w:hAnsiTheme="majorHAnsi"/>
          <w:sz w:val="24"/>
        </w:rPr>
        <w:t>immediate</w:t>
      </w:r>
      <w:r w:rsidRPr="002834F2">
        <w:rPr>
          <w:rFonts w:asciiTheme="majorHAnsi" w:hAnsiTheme="majorHAnsi"/>
          <w:spacing w:val="28"/>
          <w:sz w:val="24"/>
        </w:rPr>
        <w:t xml:space="preserve"> </w:t>
      </w:r>
      <w:r w:rsidRPr="002834F2">
        <w:rPr>
          <w:rFonts w:asciiTheme="majorHAnsi" w:hAnsiTheme="majorHAnsi"/>
          <w:sz w:val="24"/>
        </w:rPr>
        <w:t>replacement</w:t>
      </w:r>
      <w:r w:rsidRPr="002834F2">
        <w:rPr>
          <w:rFonts w:asciiTheme="majorHAnsi" w:hAnsiTheme="majorHAnsi"/>
          <w:spacing w:val="28"/>
          <w:sz w:val="24"/>
        </w:rPr>
        <w:t xml:space="preserve"> </w:t>
      </w:r>
      <w:r w:rsidRPr="002834F2">
        <w:rPr>
          <w:rFonts w:asciiTheme="majorHAnsi" w:hAnsiTheme="majorHAnsi"/>
          <w:sz w:val="24"/>
        </w:rPr>
        <w:t>shall</w:t>
      </w:r>
      <w:r w:rsidRPr="002834F2">
        <w:rPr>
          <w:rFonts w:asciiTheme="majorHAnsi" w:hAnsiTheme="majorHAnsi"/>
          <w:spacing w:val="26"/>
          <w:sz w:val="24"/>
        </w:rPr>
        <w:t xml:space="preserve"> </w:t>
      </w:r>
      <w:r w:rsidRPr="002834F2">
        <w:rPr>
          <w:rFonts w:asciiTheme="majorHAnsi" w:hAnsiTheme="majorHAnsi"/>
          <w:sz w:val="24"/>
        </w:rPr>
        <w:t>be</w:t>
      </w:r>
      <w:r w:rsidRPr="002834F2">
        <w:rPr>
          <w:rFonts w:asciiTheme="majorHAnsi" w:hAnsiTheme="majorHAnsi"/>
          <w:spacing w:val="27"/>
          <w:sz w:val="24"/>
        </w:rPr>
        <w:t xml:space="preserve"> </w:t>
      </w:r>
      <w:r w:rsidRPr="002834F2">
        <w:rPr>
          <w:rFonts w:asciiTheme="majorHAnsi" w:hAnsiTheme="majorHAnsi"/>
          <w:sz w:val="24"/>
        </w:rPr>
        <w:t>provided,</w:t>
      </w:r>
      <w:r w:rsidRPr="002834F2">
        <w:rPr>
          <w:rFonts w:asciiTheme="majorHAnsi" w:hAnsiTheme="majorHAnsi"/>
          <w:spacing w:val="27"/>
          <w:sz w:val="24"/>
        </w:rPr>
        <w:t xml:space="preserve"> </w:t>
      </w:r>
      <w:r w:rsidRPr="002834F2">
        <w:rPr>
          <w:rFonts w:asciiTheme="majorHAnsi" w:hAnsiTheme="majorHAnsi"/>
          <w:sz w:val="24"/>
        </w:rPr>
        <w:t>whenever</w:t>
      </w:r>
      <w:r w:rsidRPr="002834F2">
        <w:rPr>
          <w:rFonts w:asciiTheme="majorHAnsi" w:hAnsiTheme="majorHAnsi"/>
          <w:spacing w:val="27"/>
          <w:sz w:val="24"/>
        </w:rPr>
        <w:t xml:space="preserve"> </w:t>
      </w:r>
      <w:r w:rsidRPr="002834F2">
        <w:rPr>
          <w:rFonts w:asciiTheme="majorHAnsi" w:hAnsiTheme="majorHAnsi"/>
          <w:sz w:val="24"/>
        </w:rPr>
        <w:t>the</w:t>
      </w:r>
      <w:r w:rsidRPr="002834F2">
        <w:rPr>
          <w:rFonts w:asciiTheme="majorHAnsi" w:hAnsiTheme="majorHAnsi"/>
          <w:spacing w:val="28"/>
          <w:sz w:val="24"/>
        </w:rPr>
        <w:t xml:space="preserve"> </w:t>
      </w:r>
      <w:r w:rsidRPr="002834F2">
        <w:rPr>
          <w:rFonts w:asciiTheme="majorHAnsi" w:hAnsiTheme="majorHAnsi"/>
          <w:sz w:val="24"/>
        </w:rPr>
        <w:t>vehicle</w:t>
      </w:r>
      <w:r w:rsidRPr="002834F2">
        <w:rPr>
          <w:rFonts w:asciiTheme="majorHAnsi" w:hAnsiTheme="majorHAnsi"/>
          <w:spacing w:val="28"/>
          <w:sz w:val="24"/>
        </w:rPr>
        <w:t xml:space="preserve"> </w:t>
      </w:r>
      <w:r w:rsidRPr="002834F2">
        <w:rPr>
          <w:rFonts w:asciiTheme="majorHAnsi" w:hAnsiTheme="majorHAnsi"/>
          <w:sz w:val="24"/>
        </w:rPr>
        <w:t>is</w:t>
      </w:r>
      <w:r w:rsidRPr="002834F2">
        <w:rPr>
          <w:rFonts w:asciiTheme="majorHAnsi" w:hAnsiTheme="majorHAnsi"/>
          <w:spacing w:val="27"/>
          <w:sz w:val="24"/>
        </w:rPr>
        <w:t xml:space="preserve"> </w:t>
      </w:r>
      <w:r w:rsidR="0004796F" w:rsidRPr="002834F2">
        <w:rPr>
          <w:rFonts w:asciiTheme="majorHAnsi" w:hAnsiTheme="majorHAnsi"/>
          <w:sz w:val="24"/>
        </w:rPr>
        <w:t>withdrawn</w:t>
      </w:r>
      <w:r w:rsidR="0004796F">
        <w:rPr>
          <w:rFonts w:asciiTheme="majorHAnsi" w:hAnsiTheme="majorHAnsi"/>
          <w:sz w:val="24"/>
        </w:rPr>
        <w:t xml:space="preserve"> </w:t>
      </w:r>
      <w:r w:rsidR="000E7A12" w:rsidRPr="002834F2">
        <w:rPr>
          <w:rFonts w:asciiTheme="majorHAnsi" w:hAnsiTheme="majorHAnsi"/>
          <w:spacing w:val="-64"/>
          <w:sz w:val="24"/>
        </w:rPr>
        <w:t>f</w:t>
      </w:r>
      <w:r w:rsidR="000E7A12">
        <w:rPr>
          <w:rFonts w:asciiTheme="majorHAnsi" w:hAnsiTheme="majorHAnsi"/>
          <w:spacing w:val="-64"/>
          <w:sz w:val="24"/>
        </w:rPr>
        <w:t xml:space="preserve">or </w:t>
      </w:r>
      <w:r w:rsidRPr="002834F2">
        <w:rPr>
          <w:rFonts w:asciiTheme="majorHAnsi" w:hAnsiTheme="majorHAnsi"/>
          <w:sz w:val="24"/>
        </w:rPr>
        <w:t>maintenance/repairs, failing which, the expense incurred for making alternate</w:t>
      </w:r>
      <w:r w:rsidRPr="002834F2">
        <w:rPr>
          <w:rFonts w:asciiTheme="majorHAnsi" w:hAnsiTheme="majorHAnsi"/>
          <w:spacing w:val="1"/>
          <w:sz w:val="24"/>
        </w:rPr>
        <w:t xml:space="preserve"> </w:t>
      </w:r>
      <w:r w:rsidRPr="002834F2">
        <w:rPr>
          <w:rFonts w:asciiTheme="majorHAnsi" w:hAnsiTheme="majorHAnsi"/>
          <w:sz w:val="24"/>
        </w:rPr>
        <w:t xml:space="preserve">arrangements will be debited to the account of the </w:t>
      </w:r>
      <w:r w:rsidR="002A7894">
        <w:rPr>
          <w:rFonts w:asciiTheme="majorHAnsi" w:hAnsiTheme="majorHAnsi"/>
          <w:sz w:val="24"/>
        </w:rPr>
        <w:t>service provider.</w:t>
      </w:r>
      <w:r w:rsidRPr="002834F2">
        <w:rPr>
          <w:rFonts w:asciiTheme="majorHAnsi" w:hAnsiTheme="majorHAnsi"/>
          <w:sz w:val="24"/>
        </w:rPr>
        <w:t xml:space="preserve"> All such replacement</w:t>
      </w:r>
      <w:r w:rsidRPr="002834F2">
        <w:rPr>
          <w:rFonts w:asciiTheme="majorHAnsi" w:hAnsiTheme="majorHAnsi"/>
          <w:spacing w:val="1"/>
          <w:sz w:val="24"/>
        </w:rPr>
        <w:t xml:space="preserve"> </w:t>
      </w:r>
      <w:r w:rsidRPr="002834F2">
        <w:rPr>
          <w:rFonts w:asciiTheme="majorHAnsi" w:hAnsiTheme="majorHAnsi"/>
          <w:sz w:val="24"/>
        </w:rPr>
        <w:t>vehicles</w:t>
      </w:r>
      <w:r w:rsidRPr="002834F2">
        <w:rPr>
          <w:rFonts w:asciiTheme="majorHAnsi" w:hAnsiTheme="majorHAnsi"/>
          <w:spacing w:val="-1"/>
          <w:sz w:val="24"/>
        </w:rPr>
        <w:t xml:space="preserve"> </w:t>
      </w:r>
      <w:r w:rsidRPr="002834F2">
        <w:rPr>
          <w:rFonts w:asciiTheme="majorHAnsi" w:hAnsiTheme="majorHAnsi"/>
          <w:sz w:val="24"/>
        </w:rPr>
        <w:t>also shall</w:t>
      </w:r>
      <w:r w:rsidRPr="002834F2">
        <w:rPr>
          <w:rFonts w:asciiTheme="majorHAnsi" w:hAnsiTheme="majorHAnsi"/>
          <w:spacing w:val="-3"/>
          <w:sz w:val="24"/>
        </w:rPr>
        <w:t xml:space="preserve"> </w:t>
      </w:r>
      <w:r w:rsidRPr="002834F2">
        <w:rPr>
          <w:rFonts w:asciiTheme="majorHAnsi" w:hAnsiTheme="majorHAnsi"/>
          <w:sz w:val="24"/>
        </w:rPr>
        <w:t>not</w:t>
      </w:r>
      <w:r w:rsidRPr="002834F2">
        <w:rPr>
          <w:rFonts w:asciiTheme="majorHAnsi" w:hAnsiTheme="majorHAnsi"/>
          <w:spacing w:val="-2"/>
          <w:sz w:val="24"/>
        </w:rPr>
        <w:t xml:space="preserve"> </w:t>
      </w:r>
      <w:r w:rsidRPr="002834F2">
        <w:rPr>
          <w:rFonts w:asciiTheme="majorHAnsi" w:hAnsiTheme="majorHAnsi"/>
          <w:sz w:val="24"/>
        </w:rPr>
        <w:t>be</w:t>
      </w:r>
      <w:r w:rsidRPr="002834F2">
        <w:rPr>
          <w:rFonts w:asciiTheme="majorHAnsi" w:hAnsiTheme="majorHAnsi"/>
          <w:spacing w:val="-2"/>
          <w:sz w:val="24"/>
        </w:rPr>
        <w:t xml:space="preserve"> </w:t>
      </w:r>
      <w:r w:rsidRPr="002834F2">
        <w:rPr>
          <w:rFonts w:asciiTheme="majorHAnsi" w:hAnsiTheme="majorHAnsi"/>
          <w:sz w:val="24"/>
        </w:rPr>
        <w:t>more</w:t>
      </w:r>
      <w:r w:rsidRPr="002834F2">
        <w:rPr>
          <w:rFonts w:asciiTheme="majorHAnsi" w:hAnsiTheme="majorHAnsi"/>
          <w:spacing w:val="-2"/>
          <w:sz w:val="24"/>
        </w:rPr>
        <w:t xml:space="preserve"> </w:t>
      </w:r>
      <w:r w:rsidRPr="002834F2">
        <w:rPr>
          <w:rFonts w:asciiTheme="majorHAnsi" w:hAnsiTheme="majorHAnsi"/>
          <w:sz w:val="24"/>
        </w:rPr>
        <w:t>than 5</w:t>
      </w:r>
      <w:r w:rsidRPr="002834F2">
        <w:rPr>
          <w:rFonts w:asciiTheme="majorHAnsi" w:hAnsiTheme="majorHAnsi"/>
          <w:spacing w:val="-1"/>
          <w:sz w:val="24"/>
        </w:rPr>
        <w:t xml:space="preserve"> </w:t>
      </w:r>
      <w:r w:rsidRPr="002834F2">
        <w:rPr>
          <w:rFonts w:asciiTheme="majorHAnsi" w:hAnsiTheme="majorHAnsi"/>
          <w:sz w:val="24"/>
        </w:rPr>
        <w:t>years old.</w:t>
      </w:r>
    </w:p>
    <w:p w:rsidR="00A83C97" w:rsidRPr="002834F2" w:rsidRDefault="00A83C97">
      <w:pPr>
        <w:pStyle w:val="BodyText"/>
        <w:spacing w:before="1"/>
        <w:rPr>
          <w:rFonts w:asciiTheme="majorHAnsi" w:hAnsiTheme="majorHAnsi"/>
        </w:rPr>
      </w:pPr>
    </w:p>
    <w:p w:rsidR="0004796F" w:rsidRDefault="005010BA" w:rsidP="000E7A12">
      <w:pPr>
        <w:pStyle w:val="ListParagraph"/>
        <w:numPr>
          <w:ilvl w:val="0"/>
          <w:numId w:val="3"/>
        </w:numPr>
        <w:tabs>
          <w:tab w:val="left" w:pos="821"/>
        </w:tabs>
        <w:spacing w:line="276" w:lineRule="auto"/>
        <w:ind w:right="10"/>
        <w:rPr>
          <w:rFonts w:asciiTheme="majorHAnsi" w:hAnsiTheme="majorHAnsi"/>
          <w:sz w:val="24"/>
        </w:rPr>
      </w:pPr>
      <w:r w:rsidRPr="002834F2">
        <w:rPr>
          <w:rFonts w:asciiTheme="majorHAnsi" w:hAnsiTheme="majorHAnsi"/>
          <w:sz w:val="24"/>
        </w:rPr>
        <w:t>Driver shall maintain a daily Log Book indicating the Kms used and duty hours</w:t>
      </w:r>
      <w:r w:rsidR="002F0CB1">
        <w:rPr>
          <w:rFonts w:asciiTheme="majorHAnsi" w:hAnsiTheme="majorHAnsi"/>
          <w:sz w:val="24"/>
        </w:rPr>
        <w:t xml:space="preserve"> which will be </w:t>
      </w:r>
      <w:r w:rsidRPr="002834F2">
        <w:rPr>
          <w:rFonts w:asciiTheme="majorHAnsi" w:hAnsiTheme="majorHAnsi"/>
          <w:sz w:val="24"/>
        </w:rPr>
        <w:t xml:space="preserve">countersigned by </w:t>
      </w:r>
      <w:r w:rsidR="002F0CB1">
        <w:rPr>
          <w:rFonts w:asciiTheme="majorHAnsi" w:hAnsiTheme="majorHAnsi"/>
          <w:sz w:val="24"/>
        </w:rPr>
        <w:t xml:space="preserve">the </w:t>
      </w:r>
      <w:r w:rsidRPr="002834F2">
        <w:rPr>
          <w:rFonts w:asciiTheme="majorHAnsi" w:hAnsiTheme="majorHAnsi"/>
          <w:sz w:val="24"/>
        </w:rPr>
        <w:t>authori</w:t>
      </w:r>
      <w:r w:rsidR="002F0CB1">
        <w:rPr>
          <w:rFonts w:asciiTheme="majorHAnsi" w:hAnsiTheme="majorHAnsi"/>
          <w:sz w:val="24"/>
        </w:rPr>
        <w:t>ties</w:t>
      </w:r>
      <w:r w:rsidRPr="002834F2">
        <w:rPr>
          <w:rFonts w:asciiTheme="majorHAnsi" w:hAnsiTheme="majorHAnsi"/>
          <w:spacing w:val="-1"/>
          <w:sz w:val="24"/>
        </w:rPr>
        <w:t xml:space="preserve"> </w:t>
      </w:r>
      <w:r w:rsidR="002F0CB1">
        <w:rPr>
          <w:rFonts w:asciiTheme="majorHAnsi" w:hAnsiTheme="majorHAnsi"/>
          <w:spacing w:val="-1"/>
          <w:sz w:val="24"/>
        </w:rPr>
        <w:t xml:space="preserve">deputed by </w:t>
      </w:r>
      <w:r w:rsidR="00BC4FD4">
        <w:rPr>
          <w:rFonts w:asciiTheme="majorHAnsi" w:hAnsiTheme="majorHAnsi"/>
          <w:spacing w:val="-1"/>
          <w:sz w:val="24"/>
        </w:rPr>
        <w:t xml:space="preserve">the </w:t>
      </w:r>
      <w:r w:rsidR="00BC4FD4" w:rsidRPr="002834F2">
        <w:rPr>
          <w:rFonts w:asciiTheme="majorHAnsi" w:hAnsiTheme="majorHAnsi"/>
          <w:spacing w:val="1"/>
          <w:sz w:val="24"/>
        </w:rPr>
        <w:t>Digital</w:t>
      </w:r>
      <w:r w:rsidRPr="002834F2">
        <w:rPr>
          <w:rFonts w:asciiTheme="majorHAnsi" w:hAnsiTheme="majorHAnsi"/>
          <w:sz w:val="24"/>
        </w:rPr>
        <w:t xml:space="preserve"> University Kerala.</w:t>
      </w:r>
    </w:p>
    <w:p w:rsidR="000543B4" w:rsidRPr="00921884" w:rsidRDefault="000543B4" w:rsidP="000E7A12">
      <w:pPr>
        <w:tabs>
          <w:tab w:val="left" w:pos="821"/>
        </w:tabs>
        <w:ind w:right="10"/>
        <w:rPr>
          <w:rFonts w:asciiTheme="majorHAnsi" w:hAnsiTheme="majorHAnsi"/>
          <w:sz w:val="24"/>
        </w:rPr>
      </w:pPr>
    </w:p>
    <w:p w:rsidR="00CB7714" w:rsidRPr="00DB75C8" w:rsidRDefault="005010BA" w:rsidP="000E7A12">
      <w:pPr>
        <w:pStyle w:val="ListParagraph"/>
        <w:numPr>
          <w:ilvl w:val="0"/>
          <w:numId w:val="3"/>
        </w:numPr>
        <w:tabs>
          <w:tab w:val="left" w:pos="821"/>
        </w:tabs>
        <w:spacing w:line="276" w:lineRule="auto"/>
        <w:ind w:right="10"/>
        <w:rPr>
          <w:rFonts w:asciiTheme="majorHAnsi" w:hAnsiTheme="majorHAnsi"/>
          <w:sz w:val="24"/>
        </w:rPr>
      </w:pPr>
      <w:r w:rsidRPr="002834F2">
        <w:rPr>
          <w:rFonts w:asciiTheme="majorHAnsi" w:hAnsiTheme="majorHAnsi"/>
          <w:sz w:val="24"/>
        </w:rPr>
        <w:t>The driver shall be well dressed, well behaved and professionally skilled to drive</w:t>
      </w:r>
      <w:r w:rsidRPr="002834F2">
        <w:rPr>
          <w:rFonts w:asciiTheme="majorHAnsi" w:hAnsiTheme="majorHAnsi"/>
          <w:spacing w:val="1"/>
          <w:sz w:val="24"/>
        </w:rPr>
        <w:t xml:space="preserve"> </w:t>
      </w:r>
      <w:r w:rsidR="004C100C" w:rsidRPr="002834F2">
        <w:rPr>
          <w:rFonts w:asciiTheme="majorHAnsi" w:hAnsiTheme="majorHAnsi"/>
          <w:sz w:val="24"/>
        </w:rPr>
        <w:t>Traveler</w:t>
      </w:r>
      <w:r w:rsidRPr="002834F2">
        <w:rPr>
          <w:rFonts w:asciiTheme="majorHAnsi" w:hAnsiTheme="majorHAnsi"/>
          <w:sz w:val="24"/>
        </w:rPr>
        <w:t>. The vehicle should be neatly maintained, and the driver should be of good</w:t>
      </w:r>
      <w:r w:rsidRPr="002834F2">
        <w:rPr>
          <w:rFonts w:asciiTheme="majorHAnsi" w:hAnsiTheme="majorHAnsi"/>
          <w:spacing w:val="1"/>
          <w:sz w:val="24"/>
        </w:rPr>
        <w:t xml:space="preserve"> </w:t>
      </w:r>
      <w:r w:rsidRPr="002834F2">
        <w:rPr>
          <w:rFonts w:asciiTheme="majorHAnsi" w:hAnsiTheme="majorHAnsi"/>
          <w:sz w:val="24"/>
        </w:rPr>
        <w:t>character</w:t>
      </w:r>
      <w:r w:rsidRPr="002834F2">
        <w:rPr>
          <w:rFonts w:asciiTheme="majorHAnsi" w:hAnsiTheme="majorHAnsi"/>
          <w:spacing w:val="1"/>
          <w:sz w:val="24"/>
        </w:rPr>
        <w:t xml:space="preserve"> </w:t>
      </w:r>
      <w:r w:rsidRPr="002834F2">
        <w:rPr>
          <w:rFonts w:asciiTheme="majorHAnsi" w:hAnsiTheme="majorHAnsi"/>
          <w:sz w:val="24"/>
        </w:rPr>
        <w:t>and</w:t>
      </w:r>
      <w:r w:rsidRPr="002834F2">
        <w:rPr>
          <w:rFonts w:asciiTheme="majorHAnsi" w:hAnsiTheme="majorHAnsi"/>
          <w:spacing w:val="1"/>
          <w:sz w:val="24"/>
        </w:rPr>
        <w:t xml:space="preserve"> </w:t>
      </w:r>
      <w:r w:rsidRPr="002834F2">
        <w:rPr>
          <w:rFonts w:asciiTheme="majorHAnsi" w:hAnsiTheme="majorHAnsi"/>
          <w:sz w:val="24"/>
        </w:rPr>
        <w:t>conduct</w:t>
      </w:r>
      <w:r w:rsidRPr="002834F2">
        <w:rPr>
          <w:rFonts w:asciiTheme="majorHAnsi" w:hAnsiTheme="majorHAnsi"/>
          <w:spacing w:val="1"/>
          <w:sz w:val="24"/>
        </w:rPr>
        <w:t xml:space="preserve"> </w:t>
      </w:r>
      <w:r w:rsidRPr="002834F2">
        <w:rPr>
          <w:rFonts w:asciiTheme="majorHAnsi" w:hAnsiTheme="majorHAnsi"/>
          <w:sz w:val="24"/>
        </w:rPr>
        <w:t>and</w:t>
      </w:r>
      <w:r w:rsidRPr="002834F2">
        <w:rPr>
          <w:rFonts w:asciiTheme="majorHAnsi" w:hAnsiTheme="majorHAnsi"/>
          <w:spacing w:val="1"/>
          <w:sz w:val="24"/>
        </w:rPr>
        <w:t xml:space="preserve"> </w:t>
      </w:r>
      <w:r w:rsidRPr="002834F2">
        <w:rPr>
          <w:rFonts w:asciiTheme="majorHAnsi" w:hAnsiTheme="majorHAnsi"/>
          <w:sz w:val="24"/>
        </w:rPr>
        <w:t>should</w:t>
      </w:r>
      <w:r w:rsidRPr="002834F2">
        <w:rPr>
          <w:rFonts w:asciiTheme="majorHAnsi" w:hAnsiTheme="majorHAnsi"/>
          <w:spacing w:val="1"/>
          <w:sz w:val="24"/>
        </w:rPr>
        <w:t xml:space="preserve"> </w:t>
      </w:r>
      <w:r w:rsidRPr="002834F2">
        <w:rPr>
          <w:rFonts w:asciiTheme="majorHAnsi" w:hAnsiTheme="majorHAnsi"/>
          <w:sz w:val="24"/>
        </w:rPr>
        <w:t>possess</w:t>
      </w:r>
      <w:r w:rsidRPr="002834F2">
        <w:rPr>
          <w:rFonts w:asciiTheme="majorHAnsi" w:hAnsiTheme="majorHAnsi"/>
          <w:spacing w:val="1"/>
          <w:sz w:val="24"/>
        </w:rPr>
        <w:t xml:space="preserve"> </w:t>
      </w:r>
      <w:r w:rsidRPr="002834F2">
        <w:rPr>
          <w:rFonts w:asciiTheme="majorHAnsi" w:hAnsiTheme="majorHAnsi"/>
          <w:sz w:val="24"/>
        </w:rPr>
        <w:t>valid</w:t>
      </w:r>
      <w:r w:rsidRPr="002834F2">
        <w:rPr>
          <w:rFonts w:asciiTheme="majorHAnsi" w:hAnsiTheme="majorHAnsi"/>
          <w:spacing w:val="1"/>
          <w:sz w:val="24"/>
        </w:rPr>
        <w:t xml:space="preserve"> </w:t>
      </w:r>
      <w:r w:rsidRPr="002834F2">
        <w:rPr>
          <w:rFonts w:asciiTheme="majorHAnsi" w:hAnsiTheme="majorHAnsi"/>
          <w:sz w:val="24"/>
        </w:rPr>
        <w:t>driving</w:t>
      </w:r>
      <w:r w:rsidRPr="002834F2">
        <w:rPr>
          <w:rFonts w:asciiTheme="majorHAnsi" w:hAnsiTheme="majorHAnsi"/>
          <w:spacing w:val="1"/>
          <w:sz w:val="24"/>
        </w:rPr>
        <w:t xml:space="preserve"> </w:t>
      </w:r>
      <w:r w:rsidRPr="002834F2">
        <w:rPr>
          <w:rFonts w:asciiTheme="majorHAnsi" w:hAnsiTheme="majorHAnsi"/>
          <w:sz w:val="24"/>
        </w:rPr>
        <w:t>license</w:t>
      </w:r>
      <w:r w:rsidRPr="002834F2">
        <w:rPr>
          <w:rFonts w:asciiTheme="majorHAnsi" w:hAnsiTheme="majorHAnsi"/>
          <w:spacing w:val="1"/>
          <w:sz w:val="24"/>
        </w:rPr>
        <w:t xml:space="preserve"> </w:t>
      </w:r>
      <w:r w:rsidRPr="002834F2">
        <w:rPr>
          <w:rFonts w:asciiTheme="majorHAnsi" w:hAnsiTheme="majorHAnsi"/>
          <w:sz w:val="24"/>
        </w:rPr>
        <w:t>and</w:t>
      </w:r>
      <w:r w:rsidRPr="002834F2">
        <w:rPr>
          <w:rFonts w:asciiTheme="majorHAnsi" w:hAnsiTheme="majorHAnsi"/>
          <w:spacing w:val="1"/>
          <w:sz w:val="24"/>
        </w:rPr>
        <w:t xml:space="preserve"> </w:t>
      </w:r>
      <w:r w:rsidRPr="002834F2">
        <w:rPr>
          <w:rFonts w:asciiTheme="majorHAnsi" w:hAnsiTheme="majorHAnsi"/>
          <w:sz w:val="24"/>
        </w:rPr>
        <w:t>he</w:t>
      </w:r>
      <w:r w:rsidRPr="002834F2">
        <w:rPr>
          <w:rFonts w:asciiTheme="majorHAnsi" w:hAnsiTheme="majorHAnsi"/>
          <w:spacing w:val="1"/>
          <w:sz w:val="24"/>
        </w:rPr>
        <w:t xml:space="preserve"> </w:t>
      </w:r>
      <w:r w:rsidRPr="002834F2">
        <w:rPr>
          <w:rFonts w:asciiTheme="majorHAnsi" w:hAnsiTheme="majorHAnsi"/>
          <w:sz w:val="24"/>
        </w:rPr>
        <w:t>shall</w:t>
      </w:r>
      <w:r w:rsidRPr="002834F2">
        <w:rPr>
          <w:rFonts w:asciiTheme="majorHAnsi" w:hAnsiTheme="majorHAnsi"/>
          <w:spacing w:val="-64"/>
          <w:sz w:val="24"/>
        </w:rPr>
        <w:t xml:space="preserve"> </w:t>
      </w:r>
      <w:r w:rsidRPr="002834F2">
        <w:rPr>
          <w:rFonts w:asciiTheme="majorHAnsi" w:hAnsiTheme="majorHAnsi"/>
          <w:sz w:val="24"/>
        </w:rPr>
        <w:t>maintain</w:t>
      </w:r>
      <w:r w:rsidRPr="002834F2">
        <w:rPr>
          <w:rFonts w:asciiTheme="majorHAnsi" w:hAnsiTheme="majorHAnsi"/>
          <w:spacing w:val="1"/>
          <w:sz w:val="24"/>
        </w:rPr>
        <w:t xml:space="preserve"> </w:t>
      </w:r>
      <w:r w:rsidRPr="002834F2">
        <w:rPr>
          <w:rFonts w:asciiTheme="majorHAnsi" w:hAnsiTheme="majorHAnsi"/>
          <w:sz w:val="24"/>
        </w:rPr>
        <w:t>discipline</w:t>
      </w:r>
      <w:r w:rsidRPr="002834F2">
        <w:rPr>
          <w:rFonts w:asciiTheme="majorHAnsi" w:hAnsiTheme="majorHAnsi"/>
          <w:spacing w:val="1"/>
          <w:sz w:val="24"/>
        </w:rPr>
        <w:t xml:space="preserve"> </w:t>
      </w:r>
      <w:r w:rsidRPr="002834F2">
        <w:rPr>
          <w:rFonts w:asciiTheme="majorHAnsi" w:hAnsiTheme="majorHAnsi"/>
          <w:sz w:val="24"/>
        </w:rPr>
        <w:t>and</w:t>
      </w:r>
      <w:r w:rsidRPr="002834F2">
        <w:rPr>
          <w:rFonts w:asciiTheme="majorHAnsi" w:hAnsiTheme="majorHAnsi"/>
          <w:spacing w:val="1"/>
          <w:sz w:val="24"/>
        </w:rPr>
        <w:t xml:space="preserve"> </w:t>
      </w:r>
      <w:r w:rsidRPr="002834F2">
        <w:rPr>
          <w:rFonts w:asciiTheme="majorHAnsi" w:hAnsiTheme="majorHAnsi"/>
          <w:sz w:val="24"/>
        </w:rPr>
        <w:t>shall</w:t>
      </w:r>
      <w:r w:rsidRPr="002834F2">
        <w:rPr>
          <w:rFonts w:asciiTheme="majorHAnsi" w:hAnsiTheme="majorHAnsi"/>
          <w:spacing w:val="1"/>
          <w:sz w:val="24"/>
        </w:rPr>
        <w:t xml:space="preserve"> </w:t>
      </w:r>
      <w:r w:rsidRPr="002834F2">
        <w:rPr>
          <w:rFonts w:asciiTheme="majorHAnsi" w:hAnsiTheme="majorHAnsi"/>
          <w:sz w:val="24"/>
        </w:rPr>
        <w:t>display</w:t>
      </w:r>
      <w:r w:rsidRPr="002834F2">
        <w:rPr>
          <w:rFonts w:asciiTheme="majorHAnsi" w:hAnsiTheme="majorHAnsi"/>
          <w:spacing w:val="1"/>
          <w:sz w:val="24"/>
        </w:rPr>
        <w:t xml:space="preserve"> </w:t>
      </w:r>
      <w:r w:rsidRPr="002834F2">
        <w:rPr>
          <w:rFonts w:asciiTheme="majorHAnsi" w:hAnsiTheme="majorHAnsi"/>
          <w:sz w:val="24"/>
        </w:rPr>
        <w:t>courtesy</w:t>
      </w:r>
      <w:r w:rsidRPr="002834F2">
        <w:rPr>
          <w:rFonts w:asciiTheme="majorHAnsi" w:hAnsiTheme="majorHAnsi"/>
          <w:spacing w:val="1"/>
          <w:sz w:val="24"/>
        </w:rPr>
        <w:t xml:space="preserve"> </w:t>
      </w:r>
      <w:r w:rsidRPr="002834F2">
        <w:rPr>
          <w:rFonts w:asciiTheme="majorHAnsi" w:hAnsiTheme="majorHAnsi"/>
          <w:sz w:val="24"/>
        </w:rPr>
        <w:t>to</w:t>
      </w:r>
      <w:r w:rsidRPr="002834F2">
        <w:rPr>
          <w:rFonts w:asciiTheme="majorHAnsi" w:hAnsiTheme="majorHAnsi"/>
          <w:spacing w:val="1"/>
          <w:sz w:val="24"/>
        </w:rPr>
        <w:t xml:space="preserve"> </w:t>
      </w:r>
      <w:r w:rsidRPr="002834F2">
        <w:rPr>
          <w:rFonts w:asciiTheme="majorHAnsi" w:hAnsiTheme="majorHAnsi"/>
          <w:sz w:val="24"/>
        </w:rPr>
        <w:t>the</w:t>
      </w:r>
      <w:r w:rsidRPr="002834F2">
        <w:rPr>
          <w:rFonts w:asciiTheme="majorHAnsi" w:hAnsiTheme="majorHAnsi"/>
          <w:spacing w:val="1"/>
          <w:sz w:val="24"/>
        </w:rPr>
        <w:t xml:space="preserve"> </w:t>
      </w:r>
      <w:r w:rsidRPr="002834F2">
        <w:rPr>
          <w:rFonts w:asciiTheme="majorHAnsi" w:hAnsiTheme="majorHAnsi"/>
          <w:sz w:val="24"/>
        </w:rPr>
        <w:t>guests/officials</w:t>
      </w:r>
      <w:r w:rsidRPr="002834F2">
        <w:rPr>
          <w:rFonts w:asciiTheme="majorHAnsi" w:hAnsiTheme="majorHAnsi"/>
          <w:spacing w:val="1"/>
          <w:sz w:val="24"/>
        </w:rPr>
        <w:t xml:space="preserve"> </w:t>
      </w:r>
      <w:r w:rsidRPr="002834F2">
        <w:rPr>
          <w:rFonts w:asciiTheme="majorHAnsi" w:hAnsiTheme="majorHAnsi"/>
          <w:sz w:val="24"/>
        </w:rPr>
        <w:t>of</w:t>
      </w:r>
      <w:r w:rsidRPr="002834F2">
        <w:rPr>
          <w:rFonts w:asciiTheme="majorHAnsi" w:hAnsiTheme="majorHAnsi"/>
          <w:spacing w:val="1"/>
          <w:sz w:val="24"/>
        </w:rPr>
        <w:t xml:space="preserve"> </w:t>
      </w:r>
      <w:r w:rsidRPr="002834F2">
        <w:rPr>
          <w:rFonts w:asciiTheme="majorHAnsi" w:hAnsiTheme="majorHAnsi"/>
          <w:sz w:val="24"/>
        </w:rPr>
        <w:t>Digital</w:t>
      </w:r>
      <w:r w:rsidRPr="002834F2">
        <w:rPr>
          <w:rFonts w:asciiTheme="majorHAnsi" w:hAnsiTheme="majorHAnsi"/>
          <w:spacing w:val="1"/>
          <w:sz w:val="24"/>
        </w:rPr>
        <w:t xml:space="preserve"> </w:t>
      </w:r>
      <w:r w:rsidRPr="002834F2">
        <w:rPr>
          <w:rFonts w:asciiTheme="majorHAnsi" w:hAnsiTheme="majorHAnsi"/>
          <w:sz w:val="24"/>
        </w:rPr>
        <w:t>University Kerala while on duty. Any laxity of the behavior of the driver shall be</w:t>
      </w:r>
      <w:r w:rsidRPr="002834F2">
        <w:rPr>
          <w:rFonts w:asciiTheme="majorHAnsi" w:hAnsiTheme="majorHAnsi"/>
          <w:spacing w:val="1"/>
          <w:sz w:val="24"/>
        </w:rPr>
        <w:t xml:space="preserve"> </w:t>
      </w:r>
      <w:r w:rsidRPr="002834F2">
        <w:rPr>
          <w:rFonts w:asciiTheme="majorHAnsi" w:hAnsiTheme="majorHAnsi"/>
          <w:sz w:val="24"/>
        </w:rPr>
        <w:t>treated as a breach of contract resulting in cancellation of contract and forfeiture of</w:t>
      </w:r>
      <w:r w:rsidRPr="002834F2">
        <w:rPr>
          <w:rFonts w:asciiTheme="majorHAnsi" w:hAnsiTheme="majorHAnsi"/>
          <w:spacing w:val="1"/>
          <w:sz w:val="24"/>
        </w:rPr>
        <w:t xml:space="preserve"> </w:t>
      </w:r>
      <w:r w:rsidRPr="002834F2">
        <w:rPr>
          <w:rFonts w:asciiTheme="majorHAnsi" w:hAnsiTheme="majorHAnsi"/>
          <w:sz w:val="24"/>
        </w:rPr>
        <w:t>EMD.</w:t>
      </w:r>
      <w:r w:rsidRPr="002834F2">
        <w:rPr>
          <w:rFonts w:asciiTheme="majorHAnsi" w:hAnsiTheme="majorHAnsi"/>
          <w:spacing w:val="-1"/>
          <w:sz w:val="24"/>
        </w:rPr>
        <w:t xml:space="preserve"> </w:t>
      </w:r>
      <w:r w:rsidRPr="002834F2">
        <w:rPr>
          <w:rFonts w:asciiTheme="majorHAnsi" w:hAnsiTheme="majorHAnsi"/>
          <w:sz w:val="24"/>
        </w:rPr>
        <w:t>For outstation</w:t>
      </w:r>
      <w:r w:rsidRPr="002834F2">
        <w:rPr>
          <w:rFonts w:asciiTheme="majorHAnsi" w:hAnsiTheme="majorHAnsi"/>
          <w:spacing w:val="-1"/>
          <w:sz w:val="24"/>
        </w:rPr>
        <w:t xml:space="preserve"> </w:t>
      </w:r>
      <w:r w:rsidRPr="002834F2">
        <w:rPr>
          <w:rFonts w:asciiTheme="majorHAnsi" w:hAnsiTheme="majorHAnsi"/>
          <w:sz w:val="24"/>
        </w:rPr>
        <w:t>duty, no special</w:t>
      </w:r>
      <w:r w:rsidRPr="002834F2">
        <w:rPr>
          <w:rFonts w:asciiTheme="majorHAnsi" w:hAnsiTheme="majorHAnsi"/>
          <w:spacing w:val="-1"/>
          <w:sz w:val="24"/>
        </w:rPr>
        <w:t xml:space="preserve"> </w:t>
      </w:r>
      <w:r w:rsidRPr="002834F2">
        <w:rPr>
          <w:rFonts w:asciiTheme="majorHAnsi" w:hAnsiTheme="majorHAnsi"/>
          <w:sz w:val="24"/>
        </w:rPr>
        <w:t>allowance shall</w:t>
      </w:r>
      <w:r w:rsidRPr="002834F2">
        <w:rPr>
          <w:rFonts w:asciiTheme="majorHAnsi" w:hAnsiTheme="majorHAnsi"/>
          <w:spacing w:val="-4"/>
          <w:sz w:val="24"/>
        </w:rPr>
        <w:t xml:space="preserve"> </w:t>
      </w:r>
      <w:r w:rsidRPr="002834F2">
        <w:rPr>
          <w:rFonts w:asciiTheme="majorHAnsi" w:hAnsiTheme="majorHAnsi"/>
          <w:sz w:val="24"/>
        </w:rPr>
        <w:t>be given</w:t>
      </w:r>
      <w:r w:rsidR="008775CC">
        <w:rPr>
          <w:rFonts w:asciiTheme="majorHAnsi" w:hAnsiTheme="majorHAnsi"/>
          <w:sz w:val="24"/>
        </w:rPr>
        <w:t>.</w:t>
      </w:r>
    </w:p>
    <w:p w:rsidR="00CB7714" w:rsidRDefault="008775CC" w:rsidP="000E7A12">
      <w:pPr>
        <w:pStyle w:val="ListParagraph"/>
        <w:numPr>
          <w:ilvl w:val="0"/>
          <w:numId w:val="3"/>
        </w:numPr>
        <w:tabs>
          <w:tab w:val="left" w:pos="821"/>
        </w:tabs>
        <w:spacing w:line="276" w:lineRule="auto"/>
        <w:ind w:right="10"/>
        <w:rPr>
          <w:rFonts w:asciiTheme="majorHAnsi" w:hAnsiTheme="majorHAnsi"/>
          <w:sz w:val="24"/>
        </w:rPr>
      </w:pPr>
      <w:r w:rsidRPr="00CB7714">
        <w:rPr>
          <w:rFonts w:asciiTheme="majorHAnsi" w:hAnsiTheme="majorHAnsi"/>
          <w:sz w:val="24"/>
        </w:rPr>
        <w:t xml:space="preserve">The Driver of the vehicle should have a valid Heavy Driving </w:t>
      </w:r>
      <w:r w:rsidR="005F3DAE" w:rsidRPr="00CB7714">
        <w:rPr>
          <w:rFonts w:asciiTheme="majorHAnsi" w:hAnsiTheme="majorHAnsi"/>
          <w:sz w:val="24"/>
        </w:rPr>
        <w:t>License</w:t>
      </w:r>
      <w:r w:rsidRPr="00CB7714">
        <w:rPr>
          <w:rFonts w:asciiTheme="majorHAnsi" w:hAnsiTheme="majorHAnsi"/>
          <w:sz w:val="24"/>
        </w:rPr>
        <w:t xml:space="preserve"> issued by the competent authority. The Driver should not have any previous record of traffic violation of serious nature which resulted in the suspension of Driving </w:t>
      </w:r>
      <w:r w:rsidR="005F3DAE" w:rsidRPr="00CB7714">
        <w:rPr>
          <w:rFonts w:asciiTheme="majorHAnsi" w:hAnsiTheme="majorHAnsi"/>
          <w:sz w:val="24"/>
        </w:rPr>
        <w:t>License</w:t>
      </w:r>
      <w:r w:rsidRPr="00CB7714">
        <w:rPr>
          <w:rFonts w:asciiTheme="majorHAnsi" w:hAnsiTheme="majorHAnsi"/>
          <w:sz w:val="24"/>
        </w:rPr>
        <w:t xml:space="preserve"> or equivalent punishment. The character and conduct of the Driver should be good.</w:t>
      </w:r>
    </w:p>
    <w:p w:rsidR="00DB75C8" w:rsidRDefault="00DB75C8" w:rsidP="00DB75C8">
      <w:pPr>
        <w:tabs>
          <w:tab w:val="left" w:pos="821"/>
        </w:tabs>
        <w:spacing w:line="276" w:lineRule="auto"/>
        <w:ind w:right="10"/>
        <w:rPr>
          <w:rFonts w:asciiTheme="majorHAnsi" w:hAnsiTheme="majorHAnsi"/>
          <w:sz w:val="24"/>
        </w:rPr>
      </w:pPr>
    </w:p>
    <w:p w:rsidR="00DB75C8" w:rsidRDefault="00DB75C8" w:rsidP="00DB75C8">
      <w:pPr>
        <w:tabs>
          <w:tab w:val="left" w:pos="821"/>
        </w:tabs>
        <w:spacing w:line="276" w:lineRule="auto"/>
        <w:ind w:right="10"/>
        <w:rPr>
          <w:rFonts w:asciiTheme="majorHAnsi" w:hAnsiTheme="majorHAnsi"/>
          <w:sz w:val="24"/>
        </w:rPr>
      </w:pPr>
    </w:p>
    <w:p w:rsidR="00DB75C8" w:rsidRDefault="00DB75C8" w:rsidP="00DB75C8">
      <w:pPr>
        <w:tabs>
          <w:tab w:val="left" w:pos="821"/>
        </w:tabs>
        <w:spacing w:line="276" w:lineRule="auto"/>
        <w:ind w:right="10"/>
        <w:rPr>
          <w:rFonts w:asciiTheme="majorHAnsi" w:hAnsiTheme="majorHAnsi"/>
          <w:sz w:val="24"/>
        </w:rPr>
      </w:pPr>
    </w:p>
    <w:p w:rsidR="00DB75C8" w:rsidRDefault="00DB75C8" w:rsidP="00DB75C8">
      <w:pPr>
        <w:tabs>
          <w:tab w:val="left" w:pos="821"/>
        </w:tabs>
        <w:spacing w:line="276" w:lineRule="auto"/>
        <w:ind w:right="10"/>
        <w:rPr>
          <w:rFonts w:asciiTheme="majorHAnsi" w:hAnsiTheme="majorHAnsi"/>
          <w:sz w:val="24"/>
        </w:rPr>
      </w:pPr>
    </w:p>
    <w:p w:rsidR="00DB75C8" w:rsidRPr="00DB75C8" w:rsidRDefault="00DB75C8" w:rsidP="00DB75C8">
      <w:pPr>
        <w:tabs>
          <w:tab w:val="left" w:pos="821"/>
        </w:tabs>
        <w:spacing w:line="276" w:lineRule="auto"/>
        <w:ind w:right="10"/>
        <w:rPr>
          <w:rFonts w:asciiTheme="majorHAnsi" w:hAnsiTheme="majorHAnsi"/>
          <w:sz w:val="24"/>
        </w:rPr>
      </w:pPr>
    </w:p>
    <w:p w:rsidR="00CB7714" w:rsidRPr="00CB7714" w:rsidRDefault="00CB7714" w:rsidP="00CB7714">
      <w:pPr>
        <w:pStyle w:val="ListParagraph"/>
        <w:rPr>
          <w:rFonts w:asciiTheme="majorHAnsi" w:hAnsiTheme="majorHAnsi"/>
          <w:sz w:val="24"/>
        </w:rPr>
      </w:pPr>
    </w:p>
    <w:p w:rsidR="00CB7714" w:rsidRPr="00050118" w:rsidRDefault="005010BA" w:rsidP="00050118">
      <w:pPr>
        <w:pStyle w:val="ListParagraph"/>
        <w:numPr>
          <w:ilvl w:val="0"/>
          <w:numId w:val="3"/>
        </w:numPr>
        <w:tabs>
          <w:tab w:val="left" w:pos="821"/>
        </w:tabs>
        <w:spacing w:line="276" w:lineRule="auto"/>
        <w:ind w:right="115"/>
        <w:rPr>
          <w:rFonts w:asciiTheme="majorHAnsi" w:hAnsiTheme="majorHAnsi"/>
          <w:sz w:val="24"/>
        </w:rPr>
      </w:pPr>
      <w:r w:rsidRPr="00CB7714">
        <w:rPr>
          <w:rFonts w:asciiTheme="majorHAnsi" w:hAnsiTheme="majorHAnsi"/>
          <w:sz w:val="24"/>
        </w:rPr>
        <w:t xml:space="preserve">For local or outstation use, permit, toll, parking Charges, etc. shall be paid at </w:t>
      </w:r>
      <w:r w:rsidR="00BC4FD4" w:rsidRPr="00CB7714">
        <w:rPr>
          <w:rFonts w:asciiTheme="majorHAnsi" w:hAnsiTheme="majorHAnsi"/>
          <w:sz w:val="24"/>
        </w:rPr>
        <w:t>actual</w:t>
      </w:r>
      <w:r w:rsidR="00BC4FD4">
        <w:rPr>
          <w:rFonts w:asciiTheme="majorHAnsi" w:hAnsiTheme="majorHAnsi"/>
          <w:sz w:val="24"/>
        </w:rPr>
        <w:t xml:space="preserve"> </w:t>
      </w:r>
      <w:r w:rsidR="00BC4FD4" w:rsidRPr="00CB7714">
        <w:rPr>
          <w:rFonts w:asciiTheme="majorHAnsi" w:hAnsiTheme="majorHAnsi"/>
          <w:spacing w:val="-64"/>
          <w:sz w:val="24"/>
        </w:rPr>
        <w:t>against</w:t>
      </w:r>
      <w:r w:rsidRPr="00CB7714">
        <w:rPr>
          <w:rFonts w:asciiTheme="majorHAnsi" w:hAnsiTheme="majorHAnsi"/>
          <w:spacing w:val="-1"/>
          <w:sz w:val="24"/>
        </w:rPr>
        <w:t xml:space="preserve"> </w:t>
      </w:r>
      <w:r w:rsidRPr="00CB7714">
        <w:rPr>
          <w:rFonts w:asciiTheme="majorHAnsi" w:hAnsiTheme="majorHAnsi"/>
          <w:sz w:val="24"/>
        </w:rPr>
        <w:t>supporting</w:t>
      </w:r>
      <w:r w:rsidRPr="00CB7714">
        <w:rPr>
          <w:rFonts w:asciiTheme="majorHAnsi" w:hAnsiTheme="majorHAnsi"/>
          <w:spacing w:val="-2"/>
          <w:sz w:val="24"/>
        </w:rPr>
        <w:t xml:space="preserve"> </w:t>
      </w:r>
      <w:r w:rsidRPr="00CB7714">
        <w:rPr>
          <w:rFonts w:asciiTheme="majorHAnsi" w:hAnsiTheme="majorHAnsi"/>
          <w:sz w:val="24"/>
        </w:rPr>
        <w:t>receipts,</w:t>
      </w:r>
      <w:r w:rsidRPr="00CB7714">
        <w:rPr>
          <w:rFonts w:asciiTheme="majorHAnsi" w:hAnsiTheme="majorHAnsi"/>
          <w:spacing w:val="4"/>
          <w:sz w:val="24"/>
        </w:rPr>
        <w:t xml:space="preserve"> </w:t>
      </w:r>
      <w:r w:rsidRPr="00CB7714">
        <w:rPr>
          <w:rFonts w:asciiTheme="majorHAnsi" w:hAnsiTheme="majorHAnsi"/>
          <w:sz w:val="24"/>
        </w:rPr>
        <w:t>tokens,</w:t>
      </w:r>
      <w:r w:rsidRPr="00CB7714">
        <w:rPr>
          <w:rFonts w:asciiTheme="majorHAnsi" w:hAnsiTheme="majorHAnsi"/>
          <w:spacing w:val="1"/>
          <w:sz w:val="24"/>
        </w:rPr>
        <w:t xml:space="preserve"> </w:t>
      </w:r>
      <w:r w:rsidRPr="00CB7714">
        <w:rPr>
          <w:rFonts w:asciiTheme="majorHAnsi" w:hAnsiTheme="majorHAnsi"/>
          <w:sz w:val="24"/>
        </w:rPr>
        <w:t>etc.</w:t>
      </w:r>
    </w:p>
    <w:p w:rsidR="00CB7714" w:rsidRPr="00050118" w:rsidRDefault="005010BA" w:rsidP="00050118">
      <w:pPr>
        <w:pStyle w:val="ListParagraph"/>
        <w:numPr>
          <w:ilvl w:val="0"/>
          <w:numId w:val="3"/>
        </w:numPr>
        <w:tabs>
          <w:tab w:val="left" w:pos="821"/>
        </w:tabs>
        <w:spacing w:line="276" w:lineRule="auto"/>
        <w:ind w:right="115"/>
        <w:rPr>
          <w:rFonts w:asciiTheme="majorHAnsi" w:hAnsiTheme="majorHAnsi"/>
          <w:sz w:val="24"/>
        </w:rPr>
      </w:pPr>
      <w:r w:rsidRPr="00CB7714">
        <w:rPr>
          <w:rFonts w:asciiTheme="majorHAnsi" w:hAnsiTheme="majorHAnsi"/>
          <w:sz w:val="24"/>
        </w:rPr>
        <w:t>The opening and closing Km reading shall be reckoned from the starting and</w:t>
      </w:r>
      <w:r w:rsidRPr="00CB7714">
        <w:rPr>
          <w:rFonts w:asciiTheme="majorHAnsi" w:hAnsiTheme="majorHAnsi"/>
          <w:spacing w:val="1"/>
          <w:sz w:val="24"/>
        </w:rPr>
        <w:t xml:space="preserve"> </w:t>
      </w:r>
      <w:r w:rsidRPr="00CB7714">
        <w:rPr>
          <w:rFonts w:asciiTheme="majorHAnsi" w:hAnsiTheme="majorHAnsi"/>
          <w:sz w:val="24"/>
        </w:rPr>
        <w:t>closing</w:t>
      </w:r>
      <w:r w:rsidRPr="00CB7714">
        <w:rPr>
          <w:rFonts w:asciiTheme="majorHAnsi" w:hAnsiTheme="majorHAnsi"/>
          <w:spacing w:val="21"/>
          <w:sz w:val="24"/>
        </w:rPr>
        <w:t xml:space="preserve"> </w:t>
      </w:r>
      <w:r w:rsidRPr="00CB7714">
        <w:rPr>
          <w:rFonts w:asciiTheme="majorHAnsi" w:hAnsiTheme="majorHAnsi"/>
          <w:sz w:val="24"/>
        </w:rPr>
        <w:t>point</w:t>
      </w:r>
      <w:r w:rsidRPr="00CB7714">
        <w:rPr>
          <w:rFonts w:asciiTheme="majorHAnsi" w:hAnsiTheme="majorHAnsi"/>
          <w:spacing w:val="21"/>
          <w:sz w:val="24"/>
        </w:rPr>
        <w:t xml:space="preserve"> </w:t>
      </w:r>
      <w:r w:rsidRPr="00CB7714">
        <w:rPr>
          <w:rFonts w:asciiTheme="majorHAnsi" w:hAnsiTheme="majorHAnsi"/>
          <w:sz w:val="24"/>
        </w:rPr>
        <w:t>for</w:t>
      </w:r>
      <w:r w:rsidRPr="00CB7714">
        <w:rPr>
          <w:rFonts w:asciiTheme="majorHAnsi" w:hAnsiTheme="majorHAnsi"/>
          <w:spacing w:val="22"/>
          <w:sz w:val="24"/>
        </w:rPr>
        <w:t xml:space="preserve"> </w:t>
      </w:r>
      <w:r w:rsidRPr="00CB7714">
        <w:rPr>
          <w:rFonts w:asciiTheme="majorHAnsi" w:hAnsiTheme="majorHAnsi"/>
          <w:sz w:val="24"/>
        </w:rPr>
        <w:t>duty</w:t>
      </w:r>
      <w:r w:rsidRPr="00CB7714">
        <w:rPr>
          <w:rFonts w:asciiTheme="majorHAnsi" w:hAnsiTheme="majorHAnsi"/>
          <w:spacing w:val="23"/>
          <w:sz w:val="24"/>
        </w:rPr>
        <w:t xml:space="preserve"> </w:t>
      </w:r>
      <w:r w:rsidRPr="00CB7714">
        <w:rPr>
          <w:rFonts w:asciiTheme="majorHAnsi" w:hAnsiTheme="majorHAnsi"/>
          <w:sz w:val="24"/>
        </w:rPr>
        <w:t>done</w:t>
      </w:r>
      <w:r w:rsidRPr="00CB7714">
        <w:rPr>
          <w:rFonts w:asciiTheme="majorHAnsi" w:hAnsiTheme="majorHAnsi"/>
          <w:spacing w:val="21"/>
          <w:sz w:val="24"/>
        </w:rPr>
        <w:t xml:space="preserve"> </w:t>
      </w:r>
      <w:r w:rsidRPr="00CB7714">
        <w:rPr>
          <w:rFonts w:asciiTheme="majorHAnsi" w:hAnsiTheme="majorHAnsi"/>
          <w:sz w:val="24"/>
        </w:rPr>
        <w:t>for</w:t>
      </w:r>
      <w:r w:rsidRPr="00CB7714">
        <w:rPr>
          <w:rFonts w:asciiTheme="majorHAnsi" w:hAnsiTheme="majorHAnsi"/>
          <w:spacing w:val="22"/>
          <w:sz w:val="24"/>
        </w:rPr>
        <w:t xml:space="preserve"> </w:t>
      </w:r>
      <w:r w:rsidRPr="00CB7714">
        <w:rPr>
          <w:rFonts w:asciiTheme="majorHAnsi" w:hAnsiTheme="majorHAnsi"/>
          <w:sz w:val="24"/>
        </w:rPr>
        <w:t>Digital</w:t>
      </w:r>
      <w:r w:rsidRPr="00CB7714">
        <w:rPr>
          <w:rFonts w:asciiTheme="majorHAnsi" w:hAnsiTheme="majorHAnsi"/>
          <w:spacing w:val="23"/>
          <w:sz w:val="24"/>
        </w:rPr>
        <w:t xml:space="preserve"> </w:t>
      </w:r>
      <w:r w:rsidRPr="00CB7714">
        <w:rPr>
          <w:rFonts w:asciiTheme="majorHAnsi" w:hAnsiTheme="majorHAnsi"/>
          <w:sz w:val="24"/>
        </w:rPr>
        <w:t>University</w:t>
      </w:r>
      <w:r w:rsidRPr="00CB7714">
        <w:rPr>
          <w:rFonts w:asciiTheme="majorHAnsi" w:hAnsiTheme="majorHAnsi"/>
          <w:spacing w:val="20"/>
          <w:sz w:val="24"/>
        </w:rPr>
        <w:t xml:space="preserve"> </w:t>
      </w:r>
      <w:r w:rsidRPr="00CB7714">
        <w:rPr>
          <w:rFonts w:asciiTheme="majorHAnsi" w:hAnsiTheme="majorHAnsi"/>
          <w:sz w:val="24"/>
        </w:rPr>
        <w:t>Kerala</w:t>
      </w:r>
      <w:r w:rsidRPr="00CB7714">
        <w:rPr>
          <w:rFonts w:asciiTheme="majorHAnsi" w:hAnsiTheme="majorHAnsi"/>
          <w:spacing w:val="23"/>
          <w:sz w:val="24"/>
        </w:rPr>
        <w:t xml:space="preserve"> </w:t>
      </w:r>
      <w:r w:rsidRPr="00CB7714">
        <w:rPr>
          <w:rFonts w:asciiTheme="majorHAnsi" w:hAnsiTheme="majorHAnsi"/>
          <w:sz w:val="24"/>
        </w:rPr>
        <w:t>and</w:t>
      </w:r>
      <w:r w:rsidRPr="00CB7714">
        <w:rPr>
          <w:rFonts w:asciiTheme="majorHAnsi" w:hAnsiTheme="majorHAnsi"/>
          <w:spacing w:val="33"/>
          <w:sz w:val="24"/>
        </w:rPr>
        <w:t xml:space="preserve"> </w:t>
      </w:r>
      <w:r w:rsidR="000E7A12">
        <w:rPr>
          <w:rFonts w:asciiTheme="majorHAnsi" w:hAnsiTheme="majorHAnsi"/>
          <w:spacing w:val="33"/>
          <w:sz w:val="24"/>
        </w:rPr>
        <w:t>5</w:t>
      </w:r>
      <w:r w:rsidR="00A00DED" w:rsidRPr="00CB7714">
        <w:rPr>
          <w:rFonts w:asciiTheme="majorHAnsi" w:hAnsiTheme="majorHAnsi"/>
          <w:sz w:val="24"/>
        </w:rPr>
        <w:t xml:space="preserve"> Km </w:t>
      </w:r>
      <w:r w:rsidRPr="00CB7714">
        <w:rPr>
          <w:rFonts w:asciiTheme="majorHAnsi" w:hAnsiTheme="majorHAnsi"/>
          <w:sz w:val="24"/>
        </w:rPr>
        <w:t>extra</w:t>
      </w:r>
      <w:r w:rsidRPr="00CB7714">
        <w:rPr>
          <w:rFonts w:asciiTheme="majorHAnsi" w:hAnsiTheme="majorHAnsi"/>
          <w:spacing w:val="23"/>
          <w:sz w:val="24"/>
        </w:rPr>
        <w:t xml:space="preserve"> </w:t>
      </w:r>
      <w:r w:rsidRPr="00CB7714">
        <w:rPr>
          <w:rFonts w:asciiTheme="majorHAnsi" w:hAnsiTheme="majorHAnsi"/>
          <w:sz w:val="24"/>
        </w:rPr>
        <w:t>for</w:t>
      </w:r>
      <w:r w:rsidRPr="00CB7714">
        <w:rPr>
          <w:rFonts w:asciiTheme="majorHAnsi" w:hAnsiTheme="majorHAnsi"/>
          <w:spacing w:val="22"/>
          <w:sz w:val="24"/>
        </w:rPr>
        <w:t xml:space="preserve"> </w:t>
      </w:r>
      <w:r w:rsidRPr="00CB7714">
        <w:rPr>
          <w:rFonts w:asciiTheme="majorHAnsi" w:hAnsiTheme="majorHAnsi"/>
          <w:sz w:val="24"/>
        </w:rPr>
        <w:t>both</w:t>
      </w:r>
      <w:r w:rsidR="008775CC" w:rsidRPr="00CB7714">
        <w:rPr>
          <w:rFonts w:asciiTheme="majorHAnsi" w:hAnsiTheme="majorHAnsi"/>
          <w:sz w:val="24"/>
        </w:rPr>
        <w:t xml:space="preserve"> </w:t>
      </w:r>
      <w:r w:rsidR="008775CC" w:rsidRPr="00CB7714">
        <w:rPr>
          <w:rFonts w:asciiTheme="majorHAnsi" w:hAnsiTheme="majorHAnsi"/>
        </w:rPr>
        <w:t xml:space="preserve">ways every day shall be counted towards the journey to and </w:t>
      </w:r>
      <w:proofErr w:type="spellStart"/>
      <w:r w:rsidR="00450C81">
        <w:rPr>
          <w:rFonts w:asciiTheme="majorHAnsi" w:hAnsiTheme="majorHAnsi"/>
        </w:rPr>
        <w:t>f</w:t>
      </w:r>
      <w:r w:rsidR="00107D3A">
        <w:rPr>
          <w:rFonts w:asciiTheme="majorHAnsi" w:hAnsiTheme="majorHAnsi"/>
        </w:rPr>
        <w:t>ro</w:t>
      </w:r>
      <w:proofErr w:type="spellEnd"/>
      <w:r w:rsidR="00107D3A">
        <w:rPr>
          <w:rFonts w:asciiTheme="majorHAnsi" w:hAnsiTheme="majorHAnsi"/>
        </w:rPr>
        <w:t xml:space="preserve"> </w:t>
      </w:r>
      <w:r w:rsidR="00113B8D">
        <w:rPr>
          <w:rFonts w:asciiTheme="majorHAnsi" w:hAnsiTheme="majorHAnsi"/>
        </w:rPr>
        <w:t>from the</w:t>
      </w:r>
      <w:r w:rsidR="008775CC" w:rsidRPr="00CB7714">
        <w:rPr>
          <w:rFonts w:asciiTheme="majorHAnsi" w:hAnsiTheme="majorHAnsi"/>
        </w:rPr>
        <w:t xml:space="preserve"> garage.</w:t>
      </w:r>
      <w:r w:rsidR="008775CC" w:rsidRPr="00CB7714">
        <w:rPr>
          <w:rFonts w:asciiTheme="majorHAnsi" w:hAnsiTheme="majorHAnsi"/>
          <w:spacing w:val="1"/>
        </w:rPr>
        <w:t xml:space="preserve"> </w:t>
      </w:r>
      <w:r w:rsidR="008775CC" w:rsidRPr="00CB7714">
        <w:rPr>
          <w:rFonts w:asciiTheme="majorHAnsi" w:hAnsiTheme="majorHAnsi"/>
        </w:rPr>
        <w:t>Log</w:t>
      </w:r>
      <w:r w:rsidR="008775CC" w:rsidRPr="00CB7714">
        <w:rPr>
          <w:rFonts w:asciiTheme="majorHAnsi" w:hAnsiTheme="majorHAnsi"/>
          <w:spacing w:val="1"/>
        </w:rPr>
        <w:t xml:space="preserve"> </w:t>
      </w:r>
      <w:r w:rsidR="008775CC" w:rsidRPr="00CB7714">
        <w:rPr>
          <w:rFonts w:asciiTheme="majorHAnsi" w:hAnsiTheme="majorHAnsi"/>
        </w:rPr>
        <w:t>Book entries shall be countersigned by an authorized representative of Digital</w:t>
      </w:r>
      <w:r w:rsidR="008775CC" w:rsidRPr="00CB7714">
        <w:rPr>
          <w:rFonts w:asciiTheme="majorHAnsi" w:hAnsiTheme="majorHAnsi"/>
          <w:spacing w:val="1"/>
        </w:rPr>
        <w:t xml:space="preserve"> </w:t>
      </w:r>
      <w:r w:rsidR="008775CC" w:rsidRPr="00CB7714">
        <w:rPr>
          <w:rFonts w:asciiTheme="majorHAnsi" w:hAnsiTheme="majorHAnsi"/>
        </w:rPr>
        <w:t>University</w:t>
      </w:r>
      <w:r w:rsidR="008775CC" w:rsidRPr="00CB7714">
        <w:rPr>
          <w:rFonts w:asciiTheme="majorHAnsi" w:hAnsiTheme="majorHAnsi"/>
          <w:spacing w:val="-4"/>
        </w:rPr>
        <w:t xml:space="preserve"> </w:t>
      </w:r>
      <w:r w:rsidR="008775CC" w:rsidRPr="00CB7714">
        <w:rPr>
          <w:rFonts w:asciiTheme="majorHAnsi" w:hAnsiTheme="majorHAnsi"/>
        </w:rPr>
        <w:t>Kerala on</w:t>
      </w:r>
      <w:r w:rsidR="008775CC" w:rsidRPr="00CB7714">
        <w:rPr>
          <w:rFonts w:asciiTheme="majorHAnsi" w:hAnsiTheme="majorHAnsi"/>
          <w:spacing w:val="1"/>
        </w:rPr>
        <w:t xml:space="preserve"> </w:t>
      </w:r>
      <w:r w:rsidR="008775CC" w:rsidRPr="00CB7714">
        <w:rPr>
          <w:rFonts w:asciiTheme="majorHAnsi" w:hAnsiTheme="majorHAnsi"/>
        </w:rPr>
        <w:t>a</w:t>
      </w:r>
      <w:r w:rsidR="008775CC" w:rsidRPr="00CB7714">
        <w:rPr>
          <w:rFonts w:asciiTheme="majorHAnsi" w:hAnsiTheme="majorHAnsi"/>
          <w:spacing w:val="-1"/>
        </w:rPr>
        <w:t xml:space="preserve"> </w:t>
      </w:r>
      <w:r w:rsidR="008775CC" w:rsidRPr="00CB7714">
        <w:rPr>
          <w:rFonts w:asciiTheme="majorHAnsi" w:hAnsiTheme="majorHAnsi"/>
        </w:rPr>
        <w:t>day-to-day</w:t>
      </w:r>
      <w:r w:rsidR="008775CC" w:rsidRPr="00CB7714">
        <w:rPr>
          <w:rFonts w:asciiTheme="majorHAnsi" w:hAnsiTheme="majorHAnsi"/>
          <w:spacing w:val="-3"/>
        </w:rPr>
        <w:t xml:space="preserve"> </w:t>
      </w:r>
      <w:r w:rsidR="008775CC" w:rsidRPr="00CB7714">
        <w:rPr>
          <w:rFonts w:asciiTheme="majorHAnsi" w:hAnsiTheme="majorHAnsi"/>
        </w:rPr>
        <w:t>basis.</w:t>
      </w:r>
    </w:p>
    <w:p w:rsidR="00795918" w:rsidRPr="00050118" w:rsidRDefault="008775CC" w:rsidP="00050118">
      <w:pPr>
        <w:pStyle w:val="ListParagraph"/>
        <w:numPr>
          <w:ilvl w:val="0"/>
          <w:numId w:val="3"/>
        </w:numPr>
        <w:tabs>
          <w:tab w:val="left" w:pos="821"/>
        </w:tabs>
        <w:spacing w:line="276" w:lineRule="auto"/>
        <w:ind w:right="115"/>
        <w:rPr>
          <w:rFonts w:asciiTheme="majorHAnsi" w:hAnsiTheme="majorHAnsi"/>
          <w:sz w:val="24"/>
        </w:rPr>
      </w:pPr>
      <w:r w:rsidRPr="00CB7714">
        <w:rPr>
          <w:rFonts w:asciiTheme="majorHAnsi" w:hAnsiTheme="majorHAnsi"/>
          <w:sz w:val="24"/>
        </w:rPr>
        <w:t>The rates agreed shall remain valid for a minimum period of 1 year.</w:t>
      </w:r>
      <w:r w:rsidRPr="00CB7714">
        <w:rPr>
          <w:rFonts w:asciiTheme="majorHAnsi" w:hAnsiTheme="majorHAnsi"/>
          <w:spacing w:val="1"/>
          <w:sz w:val="24"/>
        </w:rPr>
        <w:t xml:space="preserve"> </w:t>
      </w:r>
      <w:r w:rsidRPr="00CB7714">
        <w:rPr>
          <w:rFonts w:asciiTheme="majorHAnsi" w:hAnsiTheme="majorHAnsi"/>
          <w:sz w:val="24"/>
        </w:rPr>
        <w:t>However,</w:t>
      </w:r>
      <w:r w:rsidRPr="00CB7714">
        <w:rPr>
          <w:rFonts w:asciiTheme="majorHAnsi" w:hAnsiTheme="majorHAnsi"/>
          <w:spacing w:val="1"/>
          <w:sz w:val="24"/>
        </w:rPr>
        <w:t xml:space="preserve"> </w:t>
      </w:r>
      <w:r w:rsidRPr="00CB7714">
        <w:rPr>
          <w:rFonts w:asciiTheme="majorHAnsi" w:hAnsiTheme="majorHAnsi"/>
          <w:sz w:val="24"/>
        </w:rPr>
        <w:t>DUK shall be free to terminate the agreement without notice if the services of the</w:t>
      </w:r>
      <w:r w:rsidRPr="00CB7714">
        <w:rPr>
          <w:rFonts w:asciiTheme="majorHAnsi" w:hAnsiTheme="majorHAnsi"/>
          <w:spacing w:val="1"/>
          <w:sz w:val="24"/>
        </w:rPr>
        <w:t xml:space="preserve"> </w:t>
      </w:r>
      <w:r w:rsidRPr="00CB7714">
        <w:rPr>
          <w:rFonts w:asciiTheme="majorHAnsi" w:hAnsiTheme="majorHAnsi"/>
          <w:sz w:val="24"/>
        </w:rPr>
        <w:t xml:space="preserve">Service provider </w:t>
      </w:r>
      <w:r w:rsidRPr="00CB7714">
        <w:rPr>
          <w:rFonts w:asciiTheme="majorHAnsi" w:hAnsiTheme="majorHAnsi"/>
          <w:spacing w:val="-4"/>
          <w:sz w:val="24"/>
        </w:rPr>
        <w:t>are</w:t>
      </w:r>
      <w:r w:rsidRPr="00CB7714">
        <w:rPr>
          <w:rFonts w:asciiTheme="majorHAnsi" w:hAnsiTheme="majorHAnsi"/>
          <w:spacing w:val="-2"/>
          <w:sz w:val="24"/>
        </w:rPr>
        <w:t xml:space="preserve"> </w:t>
      </w:r>
      <w:r w:rsidRPr="00CB7714">
        <w:rPr>
          <w:rFonts w:asciiTheme="majorHAnsi" w:hAnsiTheme="majorHAnsi"/>
          <w:sz w:val="24"/>
        </w:rPr>
        <w:t>found</w:t>
      </w:r>
      <w:r w:rsidRPr="00CB7714">
        <w:rPr>
          <w:rFonts w:asciiTheme="majorHAnsi" w:hAnsiTheme="majorHAnsi"/>
          <w:spacing w:val="-2"/>
          <w:sz w:val="24"/>
        </w:rPr>
        <w:t xml:space="preserve"> </w:t>
      </w:r>
      <w:r w:rsidRPr="00CB7714">
        <w:rPr>
          <w:rFonts w:asciiTheme="majorHAnsi" w:hAnsiTheme="majorHAnsi"/>
          <w:sz w:val="24"/>
        </w:rPr>
        <w:t>to</w:t>
      </w:r>
      <w:r w:rsidRPr="00CB7714">
        <w:rPr>
          <w:rFonts w:asciiTheme="majorHAnsi" w:hAnsiTheme="majorHAnsi"/>
          <w:spacing w:val="-1"/>
          <w:sz w:val="24"/>
        </w:rPr>
        <w:t xml:space="preserve"> </w:t>
      </w:r>
      <w:r w:rsidRPr="00CB7714">
        <w:rPr>
          <w:rFonts w:asciiTheme="majorHAnsi" w:hAnsiTheme="majorHAnsi"/>
          <w:sz w:val="24"/>
        </w:rPr>
        <w:t>be</w:t>
      </w:r>
      <w:r w:rsidRPr="00CB7714">
        <w:rPr>
          <w:rFonts w:asciiTheme="majorHAnsi" w:hAnsiTheme="majorHAnsi"/>
          <w:spacing w:val="-2"/>
          <w:sz w:val="24"/>
        </w:rPr>
        <w:t xml:space="preserve"> </w:t>
      </w:r>
      <w:r w:rsidRPr="00CB7714">
        <w:rPr>
          <w:rFonts w:asciiTheme="majorHAnsi" w:hAnsiTheme="majorHAnsi"/>
          <w:sz w:val="24"/>
        </w:rPr>
        <w:t>unsatisfactory.</w:t>
      </w:r>
    </w:p>
    <w:p w:rsidR="00DF3E7A" w:rsidRDefault="00C37FE5" w:rsidP="00DF3E7A">
      <w:pPr>
        <w:pStyle w:val="ListParagraph"/>
        <w:numPr>
          <w:ilvl w:val="0"/>
          <w:numId w:val="3"/>
        </w:numPr>
        <w:tabs>
          <w:tab w:val="left" w:pos="821"/>
        </w:tabs>
        <w:spacing w:line="276" w:lineRule="auto"/>
        <w:ind w:right="115"/>
        <w:rPr>
          <w:rFonts w:asciiTheme="majorHAnsi" w:hAnsiTheme="majorHAnsi"/>
          <w:sz w:val="24"/>
        </w:rPr>
      </w:pPr>
      <w:r w:rsidRPr="00795918">
        <w:rPr>
          <w:rFonts w:asciiTheme="majorHAnsi" w:hAnsiTheme="majorHAnsi"/>
          <w:sz w:val="24"/>
        </w:rPr>
        <w:t>In case the contracting agency replaces any vehicle with another of higher class than the contracted type, payment will be restricted to the rates under this contract only. However, vehicle of lower class than the contracted type shall not be accepted.</w:t>
      </w:r>
    </w:p>
    <w:p w:rsidR="00DF3E7A" w:rsidRPr="00DF3E7A" w:rsidRDefault="00DF3E7A" w:rsidP="00DF3E7A">
      <w:pPr>
        <w:pStyle w:val="ListParagraph"/>
        <w:rPr>
          <w:rFonts w:ascii="Arial" w:eastAsiaTheme="minorHAnsi" w:hAnsi="Arial" w:cs="Arial"/>
          <w:sz w:val="20"/>
          <w:szCs w:val="20"/>
          <w:lang w:val="en-IN"/>
        </w:rPr>
      </w:pPr>
    </w:p>
    <w:p w:rsidR="00795918" w:rsidRPr="000543B4" w:rsidRDefault="00DF3E7A" w:rsidP="000543B4">
      <w:pPr>
        <w:pStyle w:val="ListParagraph"/>
        <w:numPr>
          <w:ilvl w:val="0"/>
          <w:numId w:val="3"/>
        </w:numPr>
        <w:tabs>
          <w:tab w:val="left" w:pos="821"/>
        </w:tabs>
        <w:spacing w:line="276" w:lineRule="auto"/>
        <w:ind w:right="115"/>
        <w:rPr>
          <w:rFonts w:asciiTheme="majorHAnsi" w:hAnsiTheme="majorHAnsi"/>
          <w:sz w:val="24"/>
        </w:rPr>
      </w:pPr>
      <w:r w:rsidRPr="00DF3E7A">
        <w:rPr>
          <w:rFonts w:asciiTheme="majorHAnsi" w:hAnsiTheme="majorHAnsi"/>
          <w:sz w:val="24"/>
        </w:rPr>
        <w:t>In case of non-availability of vehicles on demand at any time, the expense</w:t>
      </w:r>
      <w:r w:rsidR="00F306D9">
        <w:rPr>
          <w:rFonts w:asciiTheme="majorHAnsi" w:hAnsiTheme="majorHAnsi"/>
          <w:sz w:val="24"/>
        </w:rPr>
        <w:t>s</w:t>
      </w:r>
      <w:r w:rsidRPr="00DF3E7A">
        <w:rPr>
          <w:rFonts w:asciiTheme="majorHAnsi" w:hAnsiTheme="majorHAnsi"/>
          <w:sz w:val="24"/>
        </w:rPr>
        <w:t xml:space="preserve"> incurred for making alternate</w:t>
      </w:r>
      <w:r>
        <w:rPr>
          <w:rFonts w:asciiTheme="majorHAnsi" w:hAnsiTheme="majorHAnsi"/>
          <w:sz w:val="24"/>
        </w:rPr>
        <w:t xml:space="preserve"> </w:t>
      </w:r>
      <w:r w:rsidRPr="00DF3E7A">
        <w:rPr>
          <w:rFonts w:asciiTheme="majorHAnsi" w:hAnsiTheme="majorHAnsi"/>
          <w:sz w:val="24"/>
        </w:rPr>
        <w:t>arrangements will be debited to the account of the Contractor.</w:t>
      </w:r>
      <w:r w:rsidR="00484676" w:rsidRPr="00DF3E7A">
        <w:rPr>
          <w:rFonts w:asciiTheme="majorHAnsi" w:hAnsiTheme="majorHAnsi"/>
          <w:sz w:val="24"/>
        </w:rPr>
        <w:t xml:space="preserve">Vehicles supplied by the firm/agency will be periodically inspected by nominated officers of the </w:t>
      </w:r>
      <w:r w:rsidR="000543B4">
        <w:rPr>
          <w:rFonts w:asciiTheme="majorHAnsi" w:hAnsiTheme="majorHAnsi"/>
          <w:sz w:val="24"/>
        </w:rPr>
        <w:t>University</w:t>
      </w:r>
      <w:r w:rsidR="00484676" w:rsidRPr="00DF3E7A">
        <w:rPr>
          <w:rFonts w:asciiTheme="majorHAnsi" w:hAnsiTheme="majorHAnsi"/>
          <w:sz w:val="24"/>
        </w:rPr>
        <w:t>. In case of non-compliance of any of the conditions like driver not possessing a valid license, vehicle running without a valid insurance and pollution certificate</w:t>
      </w:r>
      <w:r w:rsidR="00F306D9">
        <w:rPr>
          <w:rFonts w:asciiTheme="majorHAnsi" w:hAnsiTheme="majorHAnsi"/>
          <w:sz w:val="24"/>
        </w:rPr>
        <w:t xml:space="preserve">, delayed departure and arrival </w:t>
      </w:r>
      <w:r w:rsidR="00484676" w:rsidRPr="00DF3E7A">
        <w:rPr>
          <w:rFonts w:asciiTheme="majorHAnsi" w:hAnsiTheme="majorHAnsi"/>
          <w:sz w:val="24"/>
        </w:rPr>
        <w:t xml:space="preserve"> etc., a penalty of Rs.500/- for each lapse on each occasion will be imposed and recovered from the dues of the contractor.</w:t>
      </w:r>
    </w:p>
    <w:p w:rsidR="00795918" w:rsidRPr="00BC4FD4" w:rsidRDefault="008775CC" w:rsidP="00BC4FD4">
      <w:pPr>
        <w:pStyle w:val="ListParagraph"/>
        <w:numPr>
          <w:ilvl w:val="0"/>
          <w:numId w:val="3"/>
        </w:numPr>
        <w:tabs>
          <w:tab w:val="left" w:pos="821"/>
        </w:tabs>
        <w:spacing w:line="276" w:lineRule="auto"/>
        <w:ind w:right="115"/>
        <w:rPr>
          <w:rFonts w:asciiTheme="majorHAnsi" w:hAnsiTheme="majorHAnsi"/>
          <w:sz w:val="24"/>
        </w:rPr>
      </w:pPr>
      <w:r w:rsidRPr="00795918">
        <w:rPr>
          <w:rFonts w:asciiTheme="majorHAnsi" w:hAnsiTheme="majorHAnsi"/>
          <w:sz w:val="24"/>
        </w:rPr>
        <w:t xml:space="preserve">It is preferred that vehicle shall be owned by the vendors. In case the vehicle is not owned by the vendors, he/she shall submit a lease </w:t>
      </w:r>
      <w:r w:rsidR="00113B8D" w:rsidRPr="00795918">
        <w:rPr>
          <w:rFonts w:asciiTheme="majorHAnsi" w:hAnsiTheme="majorHAnsi"/>
          <w:sz w:val="24"/>
        </w:rPr>
        <w:t>agreement</w:t>
      </w:r>
      <w:r w:rsidR="00113B8D">
        <w:rPr>
          <w:rFonts w:asciiTheme="majorHAnsi" w:hAnsiTheme="majorHAnsi"/>
          <w:sz w:val="24"/>
        </w:rPr>
        <w:t xml:space="preserve"> with</w:t>
      </w:r>
      <w:r w:rsidR="000D6A51">
        <w:rPr>
          <w:rFonts w:asciiTheme="majorHAnsi" w:hAnsiTheme="majorHAnsi"/>
          <w:sz w:val="24"/>
        </w:rPr>
        <w:t xml:space="preserve"> details of vehicle</w:t>
      </w:r>
      <w:r w:rsidR="00F306D9">
        <w:rPr>
          <w:rFonts w:asciiTheme="majorHAnsi" w:hAnsiTheme="majorHAnsi"/>
          <w:sz w:val="24"/>
        </w:rPr>
        <w:t>/s</w:t>
      </w:r>
      <w:r w:rsidR="000D6A51">
        <w:rPr>
          <w:rFonts w:asciiTheme="majorHAnsi" w:hAnsiTheme="majorHAnsi"/>
          <w:sz w:val="24"/>
        </w:rPr>
        <w:t xml:space="preserve">. </w:t>
      </w:r>
      <w:r w:rsidRPr="00795918">
        <w:rPr>
          <w:rFonts w:asciiTheme="majorHAnsi" w:hAnsiTheme="majorHAnsi"/>
          <w:sz w:val="24"/>
        </w:rPr>
        <w:t xml:space="preserve"> </w:t>
      </w:r>
    </w:p>
    <w:p w:rsidR="000543B4" w:rsidRPr="00BC4FD4" w:rsidRDefault="008775CC" w:rsidP="000543B4">
      <w:pPr>
        <w:pStyle w:val="ListParagraph"/>
        <w:numPr>
          <w:ilvl w:val="0"/>
          <w:numId w:val="3"/>
        </w:numPr>
        <w:tabs>
          <w:tab w:val="left" w:pos="821"/>
        </w:tabs>
        <w:spacing w:line="276" w:lineRule="auto"/>
        <w:ind w:right="115"/>
        <w:rPr>
          <w:rFonts w:asciiTheme="majorHAnsi" w:hAnsiTheme="majorHAnsi"/>
          <w:sz w:val="24"/>
        </w:rPr>
      </w:pPr>
      <w:r w:rsidRPr="00795918">
        <w:rPr>
          <w:rFonts w:asciiTheme="majorHAnsi" w:hAnsiTheme="majorHAnsi"/>
          <w:sz w:val="24"/>
        </w:rPr>
        <w:t xml:space="preserve">If the contract is terminated for any reason, payment for the days used by </w:t>
      </w:r>
      <w:r w:rsidR="000543B4">
        <w:rPr>
          <w:rFonts w:asciiTheme="majorHAnsi" w:hAnsiTheme="majorHAnsi"/>
          <w:sz w:val="24"/>
        </w:rPr>
        <w:t>University</w:t>
      </w:r>
      <w:r w:rsidRPr="00795918">
        <w:rPr>
          <w:rFonts w:asciiTheme="majorHAnsi" w:hAnsiTheme="majorHAnsi"/>
          <w:sz w:val="24"/>
        </w:rPr>
        <w:t xml:space="preserve"> will be paid</w:t>
      </w:r>
      <w:r w:rsidR="00F306D9">
        <w:rPr>
          <w:rFonts w:asciiTheme="majorHAnsi" w:hAnsiTheme="majorHAnsi"/>
          <w:sz w:val="24"/>
        </w:rPr>
        <w:t>.</w:t>
      </w:r>
    </w:p>
    <w:p w:rsidR="00795918" w:rsidRPr="00BC4FD4" w:rsidRDefault="008775CC" w:rsidP="00BC4FD4">
      <w:pPr>
        <w:pStyle w:val="ListParagraph"/>
        <w:numPr>
          <w:ilvl w:val="0"/>
          <w:numId w:val="3"/>
        </w:numPr>
        <w:tabs>
          <w:tab w:val="left" w:pos="821"/>
        </w:tabs>
        <w:spacing w:line="276" w:lineRule="auto"/>
        <w:ind w:right="115"/>
        <w:rPr>
          <w:rFonts w:asciiTheme="majorHAnsi" w:hAnsiTheme="majorHAnsi"/>
          <w:sz w:val="24"/>
        </w:rPr>
      </w:pPr>
      <w:r w:rsidRPr="00795918">
        <w:rPr>
          <w:rFonts w:asciiTheme="majorHAnsi" w:hAnsiTheme="majorHAnsi"/>
          <w:sz w:val="24"/>
        </w:rPr>
        <w:t>While under Digital University use the Digital University Kerala name board will be fixed by the service provider on the vehicle. The service provider shall not use the vehicle displaying the board, for purpose other than Digital University Kerala use.</w:t>
      </w:r>
    </w:p>
    <w:p w:rsidR="000543B4" w:rsidRPr="00BC4FD4" w:rsidRDefault="008775CC" w:rsidP="00BC4FD4">
      <w:pPr>
        <w:pStyle w:val="ListParagraph"/>
        <w:numPr>
          <w:ilvl w:val="0"/>
          <w:numId w:val="3"/>
        </w:numPr>
        <w:tabs>
          <w:tab w:val="left" w:pos="821"/>
        </w:tabs>
        <w:spacing w:line="276" w:lineRule="auto"/>
        <w:ind w:right="115"/>
        <w:rPr>
          <w:rFonts w:asciiTheme="majorHAnsi" w:hAnsiTheme="majorHAnsi"/>
          <w:sz w:val="24"/>
        </w:rPr>
      </w:pPr>
      <w:r w:rsidRPr="00795918">
        <w:rPr>
          <w:rFonts w:asciiTheme="majorHAnsi" w:hAnsiTheme="majorHAnsi"/>
          <w:sz w:val="24"/>
        </w:rPr>
        <w:t>The vendor who qualifies in the tender process shall remit Rs.1</w:t>
      </w:r>
      <w:r w:rsidR="00B56751">
        <w:rPr>
          <w:rFonts w:asciiTheme="majorHAnsi" w:hAnsiTheme="majorHAnsi"/>
          <w:sz w:val="24"/>
        </w:rPr>
        <w:t>0</w:t>
      </w:r>
      <w:r w:rsidRPr="00795918">
        <w:rPr>
          <w:rFonts w:asciiTheme="majorHAnsi" w:hAnsiTheme="majorHAnsi"/>
          <w:sz w:val="24"/>
        </w:rPr>
        <w:t>,000 (Ten thousand only) towards caution deposit which will be refunded on successful completion of the contract.</w:t>
      </w:r>
    </w:p>
    <w:p w:rsidR="008775CC" w:rsidRDefault="008775CC" w:rsidP="00795918">
      <w:pPr>
        <w:pStyle w:val="ListParagraph"/>
        <w:numPr>
          <w:ilvl w:val="0"/>
          <w:numId w:val="3"/>
        </w:numPr>
        <w:tabs>
          <w:tab w:val="left" w:pos="821"/>
        </w:tabs>
        <w:spacing w:before="1"/>
        <w:ind w:right="113"/>
        <w:rPr>
          <w:rFonts w:asciiTheme="majorHAnsi" w:hAnsiTheme="majorHAnsi"/>
          <w:sz w:val="24"/>
        </w:rPr>
      </w:pPr>
      <w:r w:rsidRPr="00795918">
        <w:rPr>
          <w:rFonts w:asciiTheme="majorHAnsi" w:hAnsiTheme="majorHAnsi"/>
          <w:sz w:val="24"/>
        </w:rPr>
        <w:t xml:space="preserve">Parties who accept the above condition may only submit quotations. The quotation in the prescribed form attached should reach the undersigned later by 3.00 PM on </w:t>
      </w:r>
      <w:r w:rsidR="008E64B4">
        <w:rPr>
          <w:rFonts w:asciiTheme="majorHAnsi" w:hAnsiTheme="majorHAnsi"/>
          <w:sz w:val="24"/>
        </w:rPr>
        <w:t>12.10.</w:t>
      </w:r>
      <w:r w:rsidR="008E64B4" w:rsidRPr="002834F2">
        <w:rPr>
          <w:rFonts w:asciiTheme="majorHAnsi" w:hAnsiTheme="majorHAnsi"/>
          <w:sz w:val="24"/>
        </w:rPr>
        <w:t>2022</w:t>
      </w:r>
    </w:p>
    <w:p w:rsidR="0074415E" w:rsidRDefault="0074415E" w:rsidP="0074415E">
      <w:pPr>
        <w:pStyle w:val="ListParagraph"/>
        <w:tabs>
          <w:tab w:val="left" w:pos="821"/>
        </w:tabs>
        <w:spacing w:before="1"/>
        <w:ind w:left="360" w:right="113" w:firstLine="0"/>
        <w:rPr>
          <w:rFonts w:asciiTheme="majorHAnsi" w:hAnsiTheme="majorHAnsi"/>
          <w:sz w:val="24"/>
        </w:rPr>
      </w:pPr>
    </w:p>
    <w:p w:rsidR="00835C53" w:rsidRDefault="00795918" w:rsidP="00795918">
      <w:pPr>
        <w:widowControl/>
        <w:numPr>
          <w:ilvl w:val="0"/>
          <w:numId w:val="3"/>
        </w:numPr>
        <w:autoSpaceDE/>
        <w:autoSpaceDN/>
        <w:spacing w:after="100" w:line="276" w:lineRule="auto"/>
        <w:jc w:val="both"/>
        <w:rPr>
          <w:rFonts w:ascii="Cambria" w:eastAsia="Cambria" w:hAnsi="Cambria" w:cs="Cambria"/>
        </w:rPr>
      </w:pPr>
      <w:r w:rsidRPr="00DD599D">
        <w:rPr>
          <w:rFonts w:ascii="Cambria" w:eastAsia="Cambria" w:hAnsi="Cambria" w:cs="Cambria"/>
        </w:rPr>
        <w:t xml:space="preserve">In the unlikely event of any tender’s withdrawing his bid or seeking to alter his rates after opening of the bids or during the validity of the bids or after award of the contract, the EMD submitted by such a tenderer shall be forfeited. </w:t>
      </w:r>
      <w:r w:rsidR="00107D3A" w:rsidRPr="00107D3A">
        <w:rPr>
          <w:rFonts w:ascii="Cambria" w:eastAsia="Cambria" w:hAnsi="Cambria" w:cs="Cambria"/>
        </w:rPr>
        <w:t>If the aforementioned tenderer is exempt from submitting an EMD because they have presented an MSME certificate,</w:t>
      </w:r>
      <w:r w:rsidR="00107D3A">
        <w:rPr>
          <w:rFonts w:ascii="Cambria" w:eastAsia="Cambria" w:hAnsi="Cambria" w:cs="Cambria"/>
        </w:rPr>
        <w:t xml:space="preserve"> such  tenders </w:t>
      </w:r>
      <w:r w:rsidRPr="00DD599D">
        <w:rPr>
          <w:rFonts w:ascii="Cambria" w:eastAsia="Cambria" w:hAnsi="Cambria" w:cs="Cambria"/>
        </w:rPr>
        <w:t xml:space="preserve">shall be black-listed and debarred from participating in any future tendering processes </w:t>
      </w:r>
      <w:r w:rsidR="00107D3A">
        <w:rPr>
          <w:rFonts w:ascii="Cambria" w:eastAsia="Cambria" w:hAnsi="Cambria" w:cs="Cambria"/>
        </w:rPr>
        <w:t>of DUK.</w:t>
      </w:r>
    </w:p>
    <w:p w:rsidR="00DB75C8" w:rsidRDefault="00DB75C8" w:rsidP="00DB75C8">
      <w:pPr>
        <w:pStyle w:val="ListParagraph"/>
        <w:rPr>
          <w:rFonts w:ascii="Cambria" w:eastAsia="Cambria" w:hAnsi="Cambria" w:cs="Cambria"/>
        </w:rPr>
      </w:pPr>
    </w:p>
    <w:p w:rsidR="00DB75C8" w:rsidRDefault="00DB75C8" w:rsidP="00DB75C8">
      <w:pPr>
        <w:widowControl/>
        <w:autoSpaceDE/>
        <w:autoSpaceDN/>
        <w:spacing w:after="100" w:line="276" w:lineRule="auto"/>
        <w:jc w:val="both"/>
        <w:rPr>
          <w:rFonts w:ascii="Cambria" w:eastAsia="Cambria" w:hAnsi="Cambria" w:cs="Cambria"/>
        </w:rPr>
      </w:pPr>
    </w:p>
    <w:p w:rsidR="00DB75C8" w:rsidRDefault="00DB75C8" w:rsidP="00DB75C8">
      <w:pPr>
        <w:widowControl/>
        <w:autoSpaceDE/>
        <w:autoSpaceDN/>
        <w:spacing w:after="100" w:line="276" w:lineRule="auto"/>
        <w:jc w:val="both"/>
        <w:rPr>
          <w:rFonts w:ascii="Cambria" w:eastAsia="Cambria" w:hAnsi="Cambria" w:cs="Cambria"/>
        </w:rPr>
      </w:pPr>
    </w:p>
    <w:p w:rsidR="00DB75C8" w:rsidRDefault="00DB75C8" w:rsidP="00DB75C8">
      <w:pPr>
        <w:widowControl/>
        <w:autoSpaceDE/>
        <w:autoSpaceDN/>
        <w:spacing w:after="100" w:line="276" w:lineRule="auto"/>
        <w:jc w:val="both"/>
        <w:rPr>
          <w:rFonts w:ascii="Cambria" w:eastAsia="Cambria" w:hAnsi="Cambria" w:cs="Cambria"/>
        </w:rPr>
      </w:pPr>
    </w:p>
    <w:p w:rsidR="00DB75C8" w:rsidRDefault="00DB75C8" w:rsidP="00DB75C8">
      <w:pPr>
        <w:widowControl/>
        <w:autoSpaceDE/>
        <w:autoSpaceDN/>
        <w:spacing w:after="100" w:line="276" w:lineRule="auto"/>
        <w:jc w:val="both"/>
        <w:rPr>
          <w:rFonts w:ascii="Cambria" w:eastAsia="Cambria" w:hAnsi="Cambria" w:cs="Cambria"/>
        </w:rPr>
      </w:pPr>
    </w:p>
    <w:p w:rsidR="00DB75C8" w:rsidRDefault="00DB75C8" w:rsidP="00DB75C8">
      <w:pPr>
        <w:widowControl/>
        <w:autoSpaceDE/>
        <w:autoSpaceDN/>
        <w:spacing w:after="100" w:line="276" w:lineRule="auto"/>
        <w:jc w:val="both"/>
        <w:rPr>
          <w:rFonts w:ascii="Cambria" w:eastAsia="Cambria" w:hAnsi="Cambria" w:cs="Cambria"/>
        </w:rPr>
      </w:pPr>
    </w:p>
    <w:p w:rsidR="00DB75C8" w:rsidRPr="00795918" w:rsidRDefault="00DB75C8" w:rsidP="00DB75C8">
      <w:pPr>
        <w:widowControl/>
        <w:autoSpaceDE/>
        <w:autoSpaceDN/>
        <w:spacing w:after="100" w:line="276" w:lineRule="auto"/>
        <w:jc w:val="both"/>
        <w:rPr>
          <w:rFonts w:ascii="Cambria" w:eastAsia="Cambria" w:hAnsi="Cambria" w:cs="Cambria"/>
        </w:rPr>
      </w:pPr>
    </w:p>
    <w:p w:rsidR="00C37FE5" w:rsidRDefault="00C37FE5" w:rsidP="00795918">
      <w:pPr>
        <w:pStyle w:val="ListParagraph"/>
        <w:numPr>
          <w:ilvl w:val="0"/>
          <w:numId w:val="3"/>
        </w:numPr>
        <w:tabs>
          <w:tab w:val="left" w:pos="821"/>
        </w:tabs>
        <w:spacing w:before="1"/>
        <w:ind w:right="113"/>
        <w:rPr>
          <w:rFonts w:asciiTheme="majorHAnsi" w:hAnsiTheme="majorHAnsi"/>
          <w:sz w:val="24"/>
        </w:rPr>
      </w:pPr>
      <w:r w:rsidRPr="00835C53">
        <w:rPr>
          <w:rFonts w:asciiTheme="majorHAnsi" w:hAnsiTheme="majorHAnsi"/>
          <w:sz w:val="24"/>
        </w:rPr>
        <w:t xml:space="preserve">The tender should be clearly filled or typed and signed in ink legibly giving the full address of the tenderer. The tenderer should quote in figures as well as in words the amount/price offered by him. Alteration if any, unless legibly attested by the tenderer with full signature and stamp/seal shall invalidate the tender. The tender should be signed by the authorized persons. Unsigned tenders will be treated as disqualified and rejected. In case there is any difference in the amount between figures and words, the amount indicated in words will be treated as the valid offer. </w:t>
      </w:r>
    </w:p>
    <w:p w:rsidR="00835C53" w:rsidRPr="00835C53" w:rsidRDefault="00835C53" w:rsidP="00835C53">
      <w:pPr>
        <w:pStyle w:val="ListParagraph"/>
        <w:tabs>
          <w:tab w:val="left" w:pos="821"/>
        </w:tabs>
        <w:spacing w:before="1"/>
        <w:ind w:left="360" w:right="113" w:firstLine="0"/>
        <w:rPr>
          <w:rFonts w:asciiTheme="majorHAnsi" w:hAnsiTheme="majorHAnsi"/>
          <w:sz w:val="24"/>
        </w:rPr>
      </w:pPr>
    </w:p>
    <w:p w:rsidR="00C37FE5" w:rsidRDefault="00C37FE5" w:rsidP="00795918">
      <w:pPr>
        <w:pStyle w:val="ListParagraph"/>
        <w:numPr>
          <w:ilvl w:val="0"/>
          <w:numId w:val="3"/>
        </w:numPr>
        <w:tabs>
          <w:tab w:val="left" w:pos="821"/>
        </w:tabs>
        <w:spacing w:before="1"/>
        <w:ind w:right="113"/>
        <w:rPr>
          <w:rFonts w:asciiTheme="majorHAnsi" w:hAnsiTheme="majorHAnsi"/>
          <w:sz w:val="24"/>
        </w:rPr>
      </w:pPr>
      <w:r w:rsidRPr="00835C53">
        <w:rPr>
          <w:rFonts w:asciiTheme="majorHAnsi" w:hAnsiTheme="majorHAnsi"/>
          <w:sz w:val="24"/>
        </w:rPr>
        <w:t xml:space="preserve">The Tenderer should ensure that the amounts are written in such a way that interpolation is not possible. No blank space should be left. </w:t>
      </w:r>
    </w:p>
    <w:p w:rsidR="00835C53" w:rsidRPr="000543B4" w:rsidRDefault="00835C53" w:rsidP="000543B4">
      <w:pPr>
        <w:tabs>
          <w:tab w:val="left" w:pos="821"/>
        </w:tabs>
        <w:spacing w:before="1"/>
        <w:ind w:right="113"/>
        <w:rPr>
          <w:rFonts w:asciiTheme="majorHAnsi" w:hAnsiTheme="majorHAnsi"/>
          <w:sz w:val="24"/>
        </w:rPr>
      </w:pPr>
    </w:p>
    <w:p w:rsidR="00921884" w:rsidRPr="00921884" w:rsidRDefault="00DB75C8" w:rsidP="00921884">
      <w:pPr>
        <w:pStyle w:val="ListParagraph"/>
        <w:numPr>
          <w:ilvl w:val="0"/>
          <w:numId w:val="3"/>
        </w:numPr>
        <w:tabs>
          <w:tab w:val="left" w:pos="821"/>
        </w:tabs>
        <w:spacing w:before="1"/>
        <w:ind w:right="113"/>
        <w:rPr>
          <w:rFonts w:asciiTheme="majorHAnsi" w:hAnsiTheme="majorHAnsi"/>
          <w:sz w:val="24"/>
        </w:rPr>
      </w:pPr>
      <w:r>
        <w:rPr>
          <w:rFonts w:asciiTheme="majorHAnsi" w:hAnsiTheme="majorHAnsi"/>
          <w:sz w:val="24"/>
        </w:rPr>
        <w:t xml:space="preserve"> </w:t>
      </w:r>
      <w:r w:rsidR="008775CC" w:rsidRPr="00921884">
        <w:rPr>
          <w:rFonts w:asciiTheme="majorHAnsi" w:hAnsiTheme="majorHAnsi"/>
          <w:sz w:val="24"/>
        </w:rPr>
        <w:t>The   tenders   shall   be   sent   in   a   sealed   envelope   only    after super scribing ‘Engagement of 17-seater traveler</w:t>
      </w:r>
      <w:r w:rsidR="000543B4" w:rsidRPr="00921884">
        <w:rPr>
          <w:rFonts w:asciiTheme="majorHAnsi" w:hAnsiTheme="majorHAnsi"/>
          <w:sz w:val="24"/>
        </w:rPr>
        <w:t>”</w:t>
      </w:r>
      <w:r w:rsidR="008775CC" w:rsidRPr="00921884">
        <w:rPr>
          <w:rFonts w:asciiTheme="majorHAnsi" w:hAnsiTheme="majorHAnsi"/>
          <w:sz w:val="24"/>
        </w:rPr>
        <w:t xml:space="preserve"> on Contract. </w:t>
      </w:r>
      <w:r w:rsidR="00921884" w:rsidRPr="00921884">
        <w:rPr>
          <w:rFonts w:asciiTheme="majorHAnsi" w:hAnsiTheme="majorHAnsi"/>
          <w:sz w:val="24"/>
        </w:rPr>
        <w:t>The bids may be either dropped personally or sent by registered post so as to reach us on or before 3</w:t>
      </w:r>
      <w:r w:rsidR="00467DAE">
        <w:rPr>
          <w:rFonts w:asciiTheme="majorHAnsi" w:hAnsiTheme="majorHAnsi"/>
          <w:sz w:val="24"/>
        </w:rPr>
        <w:t>.00</w:t>
      </w:r>
      <w:r w:rsidR="00921884" w:rsidRPr="00921884">
        <w:rPr>
          <w:rFonts w:asciiTheme="majorHAnsi" w:hAnsiTheme="majorHAnsi"/>
          <w:sz w:val="24"/>
        </w:rPr>
        <w:t xml:space="preserve"> </w:t>
      </w:r>
      <w:r w:rsidR="00467DAE">
        <w:rPr>
          <w:rFonts w:asciiTheme="majorHAnsi" w:hAnsiTheme="majorHAnsi"/>
          <w:sz w:val="24"/>
        </w:rPr>
        <w:t xml:space="preserve">PM </w:t>
      </w:r>
      <w:r w:rsidR="00921884" w:rsidRPr="00921884">
        <w:rPr>
          <w:rFonts w:asciiTheme="majorHAnsi" w:hAnsiTheme="majorHAnsi"/>
          <w:sz w:val="24"/>
        </w:rPr>
        <w:t xml:space="preserve">on </w:t>
      </w:r>
      <w:r w:rsidR="008E64B4">
        <w:rPr>
          <w:rFonts w:asciiTheme="majorHAnsi" w:hAnsiTheme="majorHAnsi"/>
          <w:sz w:val="24"/>
        </w:rPr>
        <w:t>12.10.</w:t>
      </w:r>
      <w:r w:rsidR="008E64B4" w:rsidRPr="002834F2">
        <w:rPr>
          <w:rFonts w:asciiTheme="majorHAnsi" w:hAnsiTheme="majorHAnsi"/>
          <w:sz w:val="24"/>
        </w:rPr>
        <w:t>2022</w:t>
      </w:r>
      <w:r w:rsidR="008E64B4">
        <w:rPr>
          <w:rFonts w:asciiTheme="majorHAnsi" w:hAnsiTheme="majorHAnsi"/>
          <w:sz w:val="24"/>
        </w:rPr>
        <w:t xml:space="preserve"> </w:t>
      </w:r>
      <w:r w:rsidR="00921884" w:rsidRPr="00921884">
        <w:rPr>
          <w:rFonts w:asciiTheme="majorHAnsi" w:hAnsiTheme="majorHAnsi"/>
          <w:sz w:val="24"/>
        </w:rPr>
        <w:t>to following address.</w:t>
      </w:r>
    </w:p>
    <w:p w:rsidR="00DF3E7A" w:rsidRDefault="000543B4" w:rsidP="00DF3E7A">
      <w:pPr>
        <w:tabs>
          <w:tab w:val="left" w:pos="821"/>
        </w:tabs>
        <w:spacing w:before="1"/>
        <w:ind w:right="113"/>
        <w:rPr>
          <w:rFonts w:asciiTheme="majorHAnsi" w:hAnsiTheme="majorHAnsi"/>
          <w:sz w:val="24"/>
        </w:rPr>
      </w:pPr>
      <w:r>
        <w:rPr>
          <w:rFonts w:asciiTheme="majorHAnsi" w:hAnsiTheme="majorHAnsi"/>
          <w:sz w:val="24"/>
        </w:rPr>
        <w:t xml:space="preserve">                     </w:t>
      </w:r>
      <w:r w:rsidR="00DF3E7A">
        <w:rPr>
          <w:rFonts w:asciiTheme="majorHAnsi" w:hAnsiTheme="majorHAnsi"/>
          <w:sz w:val="24"/>
        </w:rPr>
        <w:t xml:space="preserve">The </w:t>
      </w:r>
      <w:r>
        <w:rPr>
          <w:rFonts w:asciiTheme="majorHAnsi" w:hAnsiTheme="majorHAnsi"/>
          <w:sz w:val="24"/>
        </w:rPr>
        <w:t>Registrar</w:t>
      </w:r>
    </w:p>
    <w:p w:rsidR="000543B4" w:rsidRDefault="000543B4" w:rsidP="00DF3E7A">
      <w:pPr>
        <w:tabs>
          <w:tab w:val="left" w:pos="821"/>
        </w:tabs>
        <w:spacing w:before="1"/>
        <w:ind w:right="113"/>
        <w:rPr>
          <w:rFonts w:asciiTheme="majorHAnsi" w:hAnsiTheme="majorHAnsi"/>
          <w:sz w:val="24"/>
        </w:rPr>
      </w:pPr>
      <w:r>
        <w:rPr>
          <w:rFonts w:asciiTheme="majorHAnsi" w:hAnsiTheme="majorHAnsi"/>
          <w:sz w:val="24"/>
        </w:rPr>
        <w:t xml:space="preserve">                     Kind Attn: Purchase Section </w:t>
      </w:r>
    </w:p>
    <w:p w:rsidR="00DF3E7A" w:rsidRDefault="00DF3E7A" w:rsidP="00DF3E7A">
      <w:pPr>
        <w:tabs>
          <w:tab w:val="left" w:pos="821"/>
        </w:tabs>
        <w:spacing w:before="1"/>
        <w:ind w:right="113"/>
        <w:rPr>
          <w:rFonts w:asciiTheme="majorHAnsi" w:hAnsiTheme="majorHAnsi"/>
          <w:sz w:val="24"/>
        </w:rPr>
      </w:pPr>
      <w:r>
        <w:rPr>
          <w:rFonts w:asciiTheme="majorHAnsi" w:hAnsiTheme="majorHAnsi"/>
          <w:sz w:val="24"/>
        </w:rPr>
        <w:t xml:space="preserve">                     </w:t>
      </w:r>
      <w:r w:rsidR="008775CC" w:rsidRPr="00DF3E7A">
        <w:rPr>
          <w:rFonts w:asciiTheme="majorHAnsi" w:hAnsiTheme="majorHAnsi"/>
          <w:sz w:val="24"/>
        </w:rPr>
        <w:t xml:space="preserve">Kerala Digital University, </w:t>
      </w:r>
    </w:p>
    <w:p w:rsidR="00DF3E7A" w:rsidRDefault="00DF3E7A" w:rsidP="00DF3E7A">
      <w:pPr>
        <w:tabs>
          <w:tab w:val="left" w:pos="821"/>
        </w:tabs>
        <w:spacing w:before="1"/>
        <w:ind w:right="113"/>
        <w:rPr>
          <w:rFonts w:asciiTheme="majorHAnsi" w:hAnsiTheme="majorHAnsi"/>
          <w:sz w:val="24"/>
        </w:rPr>
      </w:pPr>
      <w:r>
        <w:rPr>
          <w:rFonts w:asciiTheme="majorHAnsi" w:hAnsiTheme="majorHAnsi"/>
          <w:sz w:val="24"/>
        </w:rPr>
        <w:t xml:space="preserve">                     </w:t>
      </w:r>
      <w:proofErr w:type="spellStart"/>
      <w:r w:rsidR="008775CC" w:rsidRPr="00DF3E7A">
        <w:rPr>
          <w:rFonts w:asciiTheme="majorHAnsi" w:hAnsiTheme="majorHAnsi"/>
          <w:sz w:val="24"/>
        </w:rPr>
        <w:t>Technocity</w:t>
      </w:r>
      <w:proofErr w:type="spellEnd"/>
      <w:r w:rsidR="008775CC" w:rsidRPr="00DF3E7A">
        <w:rPr>
          <w:rFonts w:asciiTheme="majorHAnsi" w:hAnsiTheme="majorHAnsi"/>
          <w:sz w:val="24"/>
        </w:rPr>
        <w:t xml:space="preserve"> Campus, </w:t>
      </w:r>
    </w:p>
    <w:p w:rsidR="008775CC" w:rsidRDefault="00DF3E7A" w:rsidP="00DF3E7A">
      <w:pPr>
        <w:tabs>
          <w:tab w:val="left" w:pos="821"/>
        </w:tabs>
        <w:spacing w:before="1"/>
        <w:ind w:right="113"/>
        <w:rPr>
          <w:rFonts w:asciiTheme="majorHAnsi" w:hAnsiTheme="majorHAnsi"/>
          <w:sz w:val="24"/>
        </w:rPr>
      </w:pPr>
      <w:r>
        <w:rPr>
          <w:rFonts w:asciiTheme="majorHAnsi" w:hAnsiTheme="majorHAnsi"/>
          <w:sz w:val="24"/>
        </w:rPr>
        <w:t xml:space="preserve">                     </w:t>
      </w:r>
      <w:proofErr w:type="spellStart"/>
      <w:r w:rsidR="008775CC" w:rsidRPr="00DF3E7A">
        <w:rPr>
          <w:rFonts w:asciiTheme="majorHAnsi" w:hAnsiTheme="majorHAnsi"/>
          <w:sz w:val="24"/>
        </w:rPr>
        <w:t>Thonnakkal</w:t>
      </w:r>
      <w:proofErr w:type="spellEnd"/>
      <w:r w:rsidR="008775CC" w:rsidRPr="00DF3E7A">
        <w:rPr>
          <w:rFonts w:asciiTheme="majorHAnsi" w:hAnsiTheme="majorHAnsi"/>
          <w:sz w:val="24"/>
        </w:rPr>
        <w:t xml:space="preserve"> P.O, Thiruvananthapuram- 695317</w:t>
      </w:r>
    </w:p>
    <w:p w:rsidR="000543B4" w:rsidRDefault="000543B4" w:rsidP="00DF3E7A">
      <w:pPr>
        <w:tabs>
          <w:tab w:val="left" w:pos="821"/>
        </w:tabs>
        <w:spacing w:before="1"/>
        <w:ind w:right="113"/>
        <w:rPr>
          <w:rFonts w:asciiTheme="majorHAnsi" w:hAnsiTheme="majorHAnsi"/>
          <w:sz w:val="24"/>
        </w:rPr>
      </w:pPr>
    </w:p>
    <w:p w:rsidR="000543B4" w:rsidRDefault="00DB75C8" w:rsidP="000543B4">
      <w:pPr>
        <w:pStyle w:val="ListParagraph"/>
        <w:numPr>
          <w:ilvl w:val="0"/>
          <w:numId w:val="3"/>
        </w:numPr>
        <w:tabs>
          <w:tab w:val="left" w:pos="821"/>
        </w:tabs>
        <w:spacing w:before="1"/>
        <w:ind w:right="113"/>
        <w:rPr>
          <w:rFonts w:asciiTheme="majorHAnsi" w:hAnsiTheme="majorHAnsi"/>
          <w:sz w:val="24"/>
        </w:rPr>
      </w:pPr>
      <w:r>
        <w:rPr>
          <w:rFonts w:asciiTheme="majorHAnsi" w:hAnsiTheme="majorHAnsi"/>
          <w:sz w:val="24"/>
        </w:rPr>
        <w:t xml:space="preserve"> </w:t>
      </w:r>
      <w:r w:rsidR="000543B4" w:rsidRPr="00835C53">
        <w:rPr>
          <w:rFonts w:asciiTheme="majorHAnsi" w:hAnsiTheme="majorHAnsi"/>
          <w:sz w:val="24"/>
        </w:rPr>
        <w:t xml:space="preserve">In case any document produced in support of eligibility criteria turns out to be not genuine before or after award of work, the </w:t>
      </w:r>
      <w:r w:rsidR="000543B4">
        <w:rPr>
          <w:rFonts w:asciiTheme="majorHAnsi" w:hAnsiTheme="majorHAnsi"/>
          <w:sz w:val="24"/>
        </w:rPr>
        <w:t>DUK</w:t>
      </w:r>
      <w:r w:rsidR="000543B4" w:rsidRPr="00835C53">
        <w:rPr>
          <w:rFonts w:asciiTheme="majorHAnsi" w:hAnsiTheme="majorHAnsi"/>
          <w:sz w:val="24"/>
        </w:rPr>
        <w:t xml:space="preserve"> reserves the right to blacklist or debar the bidder concerned from participating in the future tendering process at the </w:t>
      </w:r>
      <w:r w:rsidR="000543B4">
        <w:rPr>
          <w:rFonts w:asciiTheme="majorHAnsi" w:hAnsiTheme="majorHAnsi"/>
          <w:sz w:val="24"/>
        </w:rPr>
        <w:t>University</w:t>
      </w:r>
      <w:r w:rsidR="000543B4" w:rsidRPr="00835C53">
        <w:rPr>
          <w:rFonts w:asciiTheme="majorHAnsi" w:hAnsiTheme="majorHAnsi"/>
          <w:sz w:val="24"/>
        </w:rPr>
        <w:t>.</w:t>
      </w:r>
    </w:p>
    <w:p w:rsidR="00795918" w:rsidRPr="000543B4" w:rsidRDefault="00795918" w:rsidP="000543B4">
      <w:pPr>
        <w:rPr>
          <w:rFonts w:asciiTheme="majorHAnsi" w:hAnsiTheme="majorHAnsi"/>
          <w:sz w:val="24"/>
        </w:rPr>
      </w:pPr>
    </w:p>
    <w:p w:rsidR="00795918" w:rsidRPr="00835C53" w:rsidRDefault="00795918" w:rsidP="00795918">
      <w:pPr>
        <w:pStyle w:val="ListParagraph"/>
        <w:tabs>
          <w:tab w:val="left" w:pos="821"/>
        </w:tabs>
        <w:spacing w:before="1"/>
        <w:ind w:left="360" w:right="113" w:firstLine="0"/>
        <w:rPr>
          <w:rFonts w:asciiTheme="majorHAnsi" w:hAnsiTheme="majorHAnsi"/>
          <w:sz w:val="24"/>
        </w:rPr>
      </w:pPr>
    </w:p>
    <w:p w:rsidR="008775CC" w:rsidRPr="00835C53" w:rsidRDefault="008775CC" w:rsidP="00835C53">
      <w:pPr>
        <w:pStyle w:val="ListParagraph"/>
        <w:tabs>
          <w:tab w:val="left" w:pos="821"/>
        </w:tabs>
        <w:spacing w:before="1"/>
        <w:ind w:right="113" w:firstLine="0"/>
        <w:rPr>
          <w:rFonts w:asciiTheme="majorHAnsi" w:hAnsiTheme="majorHAnsi"/>
          <w:sz w:val="24"/>
        </w:rPr>
      </w:pPr>
    </w:p>
    <w:p w:rsidR="00A83C97" w:rsidRPr="00835C53" w:rsidRDefault="008775CC" w:rsidP="00835C53">
      <w:pPr>
        <w:tabs>
          <w:tab w:val="left" w:pos="821"/>
        </w:tabs>
        <w:spacing w:before="1"/>
        <w:ind w:left="460" w:right="113"/>
        <w:rPr>
          <w:rFonts w:asciiTheme="majorHAnsi" w:hAnsiTheme="majorHAnsi"/>
          <w:sz w:val="24"/>
        </w:rPr>
        <w:sectPr w:rsidR="00A83C97" w:rsidRPr="00835C53" w:rsidSect="000E7A12">
          <w:pgSz w:w="12240" w:h="15840"/>
          <w:pgMar w:top="740" w:right="810" w:bottom="280" w:left="1700" w:header="720" w:footer="720" w:gutter="0"/>
          <w:cols w:space="720"/>
        </w:sectPr>
      </w:pPr>
      <w:r w:rsidRPr="00835C53">
        <w:rPr>
          <w:rFonts w:asciiTheme="majorHAnsi" w:hAnsiTheme="majorHAnsi"/>
          <w:sz w:val="24"/>
        </w:rPr>
        <w:t xml:space="preserve">Dated: </w:t>
      </w:r>
      <w:r w:rsidR="00BC4FD4">
        <w:rPr>
          <w:rFonts w:asciiTheme="majorHAnsi" w:hAnsiTheme="majorHAnsi"/>
          <w:sz w:val="24"/>
        </w:rPr>
        <w:t>2</w:t>
      </w:r>
      <w:r w:rsidR="008E64B4">
        <w:rPr>
          <w:rFonts w:asciiTheme="majorHAnsi" w:hAnsiTheme="majorHAnsi"/>
          <w:sz w:val="24"/>
        </w:rPr>
        <w:t>7</w:t>
      </w:r>
      <w:r w:rsidRPr="00835C53">
        <w:rPr>
          <w:rFonts w:asciiTheme="majorHAnsi" w:hAnsiTheme="majorHAnsi"/>
          <w:sz w:val="24"/>
        </w:rPr>
        <w:t>.09.2022</w:t>
      </w:r>
      <w:r w:rsidR="00835C53">
        <w:rPr>
          <w:rFonts w:asciiTheme="majorHAnsi" w:hAnsiTheme="majorHAnsi"/>
          <w:sz w:val="24"/>
        </w:rPr>
        <w:t xml:space="preserve">                                                                                     </w:t>
      </w:r>
      <w:r w:rsidRPr="00835C53">
        <w:rPr>
          <w:rFonts w:asciiTheme="majorHAnsi" w:hAnsiTheme="majorHAnsi"/>
          <w:sz w:val="24"/>
        </w:rPr>
        <w:t>Vice Chancell</w:t>
      </w:r>
      <w:r w:rsidR="00442B4B" w:rsidRPr="00835C53">
        <w:rPr>
          <w:rFonts w:asciiTheme="majorHAnsi" w:hAnsiTheme="majorHAnsi"/>
          <w:sz w:val="24"/>
        </w:rPr>
        <w:t>o</w:t>
      </w:r>
      <w:r w:rsidR="007A1309">
        <w:rPr>
          <w:rFonts w:asciiTheme="majorHAnsi" w:hAnsiTheme="majorHAnsi"/>
          <w:sz w:val="24"/>
        </w:rPr>
        <w:t>r</w:t>
      </w:r>
    </w:p>
    <w:p w:rsidR="008775CC" w:rsidRDefault="008775CC" w:rsidP="008775CC">
      <w:pPr>
        <w:rPr>
          <w:rFonts w:asciiTheme="majorHAnsi" w:hAnsiTheme="majorHAnsi"/>
        </w:rPr>
      </w:pPr>
    </w:p>
    <w:p w:rsidR="008775CC" w:rsidRPr="002834F2" w:rsidRDefault="008775CC" w:rsidP="008775CC">
      <w:pPr>
        <w:spacing w:before="71"/>
        <w:ind w:left="2202" w:right="2217"/>
        <w:jc w:val="center"/>
        <w:rPr>
          <w:rFonts w:asciiTheme="majorHAnsi" w:hAnsiTheme="majorHAnsi"/>
          <w:b/>
        </w:rPr>
      </w:pPr>
      <w:r>
        <w:rPr>
          <w:rFonts w:asciiTheme="majorHAnsi" w:hAnsiTheme="majorHAnsi"/>
        </w:rPr>
        <w:tab/>
      </w:r>
      <w:r w:rsidRPr="002834F2">
        <w:rPr>
          <w:rFonts w:asciiTheme="majorHAnsi" w:hAnsiTheme="majorHAnsi"/>
          <w:b/>
          <w:u w:val="thick"/>
        </w:rPr>
        <w:t>KUDSIT</w:t>
      </w:r>
    </w:p>
    <w:p w:rsidR="008775CC" w:rsidRPr="002834F2" w:rsidRDefault="008775CC" w:rsidP="008775CC">
      <w:pPr>
        <w:pStyle w:val="BodyText"/>
        <w:rPr>
          <w:rFonts w:asciiTheme="majorHAnsi" w:hAnsiTheme="majorHAnsi"/>
          <w:b/>
          <w:sz w:val="20"/>
        </w:rPr>
      </w:pPr>
    </w:p>
    <w:p w:rsidR="008775CC" w:rsidRPr="002834F2" w:rsidRDefault="008775CC" w:rsidP="008775CC">
      <w:pPr>
        <w:pStyle w:val="BodyText"/>
        <w:spacing w:before="10"/>
        <w:rPr>
          <w:rFonts w:asciiTheme="majorHAnsi" w:hAnsiTheme="majorHAnsi"/>
          <w:b/>
          <w:sz w:val="15"/>
        </w:rPr>
      </w:pPr>
    </w:p>
    <w:p w:rsidR="008775CC" w:rsidRPr="00677267" w:rsidRDefault="008775CC" w:rsidP="00677267">
      <w:pPr>
        <w:spacing w:before="93"/>
        <w:ind w:left="671"/>
        <w:rPr>
          <w:rFonts w:asciiTheme="majorHAnsi" w:hAnsiTheme="majorHAnsi"/>
          <w:b/>
          <w:u w:val="thick"/>
        </w:rPr>
      </w:pPr>
      <w:r w:rsidRPr="002834F2">
        <w:rPr>
          <w:rFonts w:asciiTheme="majorHAnsi" w:hAnsiTheme="majorHAnsi"/>
          <w:b/>
          <w:u w:val="thick"/>
        </w:rPr>
        <w:t>QUOTATION</w:t>
      </w:r>
      <w:r w:rsidRPr="002834F2">
        <w:rPr>
          <w:rFonts w:asciiTheme="majorHAnsi" w:hAnsiTheme="majorHAnsi"/>
          <w:b/>
          <w:spacing w:val="-4"/>
          <w:u w:val="thick"/>
        </w:rPr>
        <w:t xml:space="preserve"> </w:t>
      </w:r>
      <w:r w:rsidRPr="002834F2">
        <w:rPr>
          <w:rFonts w:asciiTheme="majorHAnsi" w:hAnsiTheme="majorHAnsi"/>
          <w:b/>
          <w:u w:val="thick"/>
        </w:rPr>
        <w:t>FORM</w:t>
      </w:r>
      <w:r w:rsidRPr="002834F2">
        <w:rPr>
          <w:rFonts w:asciiTheme="majorHAnsi" w:hAnsiTheme="majorHAnsi"/>
          <w:b/>
          <w:spacing w:val="-2"/>
          <w:u w:val="thick"/>
        </w:rPr>
        <w:t xml:space="preserve"> </w:t>
      </w:r>
      <w:r w:rsidRPr="002834F2">
        <w:rPr>
          <w:rFonts w:asciiTheme="majorHAnsi" w:hAnsiTheme="majorHAnsi"/>
          <w:b/>
          <w:u w:val="thick"/>
        </w:rPr>
        <w:t>FOR</w:t>
      </w:r>
      <w:r w:rsidRPr="002834F2">
        <w:rPr>
          <w:rFonts w:asciiTheme="majorHAnsi" w:hAnsiTheme="majorHAnsi"/>
          <w:b/>
          <w:spacing w:val="-3"/>
          <w:u w:val="thick"/>
        </w:rPr>
        <w:t xml:space="preserve"> </w:t>
      </w:r>
      <w:r w:rsidRPr="002834F2">
        <w:rPr>
          <w:rFonts w:asciiTheme="majorHAnsi" w:hAnsiTheme="majorHAnsi"/>
          <w:b/>
          <w:u w:val="thick"/>
        </w:rPr>
        <w:t>OFFERING</w:t>
      </w:r>
      <w:r w:rsidRPr="002834F2">
        <w:rPr>
          <w:rFonts w:asciiTheme="majorHAnsi" w:hAnsiTheme="majorHAnsi"/>
          <w:b/>
          <w:spacing w:val="1"/>
          <w:u w:val="thick"/>
        </w:rPr>
        <w:t xml:space="preserve"> </w:t>
      </w:r>
      <w:r w:rsidRPr="002834F2">
        <w:rPr>
          <w:rFonts w:asciiTheme="majorHAnsi" w:hAnsiTheme="majorHAnsi"/>
          <w:b/>
          <w:u w:val="thick"/>
        </w:rPr>
        <w:t xml:space="preserve">17 </w:t>
      </w:r>
      <w:r w:rsidR="00795918" w:rsidRPr="002834F2">
        <w:rPr>
          <w:rFonts w:asciiTheme="majorHAnsi" w:hAnsiTheme="majorHAnsi"/>
          <w:b/>
          <w:u w:val="thick"/>
        </w:rPr>
        <w:t>SEAT</w:t>
      </w:r>
      <w:r w:rsidR="00795918" w:rsidRPr="002834F2">
        <w:rPr>
          <w:rFonts w:asciiTheme="majorHAnsi" w:hAnsiTheme="majorHAnsi"/>
          <w:b/>
          <w:spacing w:val="-2"/>
          <w:u w:val="thick"/>
        </w:rPr>
        <w:t xml:space="preserve"> </w:t>
      </w:r>
      <w:r w:rsidR="00795918">
        <w:rPr>
          <w:rFonts w:asciiTheme="majorHAnsi" w:hAnsiTheme="majorHAnsi"/>
          <w:b/>
          <w:u w:val="thick"/>
        </w:rPr>
        <w:t>TRAVELERS</w:t>
      </w:r>
      <w:r w:rsidRPr="002834F2">
        <w:rPr>
          <w:rFonts w:asciiTheme="majorHAnsi" w:hAnsiTheme="majorHAnsi"/>
          <w:b/>
          <w:u w:val="thick"/>
        </w:rPr>
        <w:t xml:space="preserve"> WITHOUT</w:t>
      </w:r>
      <w:r w:rsidRPr="002834F2">
        <w:rPr>
          <w:rFonts w:asciiTheme="majorHAnsi" w:hAnsiTheme="majorHAnsi"/>
          <w:b/>
          <w:spacing w:val="-3"/>
          <w:u w:val="thick"/>
        </w:rPr>
        <w:t xml:space="preserve"> </w:t>
      </w:r>
      <w:r w:rsidRPr="002834F2">
        <w:rPr>
          <w:rFonts w:asciiTheme="majorHAnsi" w:hAnsiTheme="majorHAnsi"/>
          <w:b/>
          <w:u w:val="thick"/>
        </w:rPr>
        <w:t>AC</w:t>
      </w:r>
      <w:r w:rsidRPr="002834F2">
        <w:rPr>
          <w:rFonts w:asciiTheme="majorHAnsi" w:hAnsiTheme="majorHAnsi"/>
          <w:b/>
          <w:spacing w:val="-2"/>
          <w:u w:val="thick"/>
        </w:rPr>
        <w:t xml:space="preserve"> </w:t>
      </w:r>
      <w:r w:rsidRPr="002834F2">
        <w:rPr>
          <w:rFonts w:asciiTheme="majorHAnsi" w:hAnsiTheme="majorHAnsi"/>
          <w:b/>
          <w:u w:val="thick"/>
        </w:rPr>
        <w:t>ON</w:t>
      </w:r>
      <w:r w:rsidRPr="002834F2">
        <w:rPr>
          <w:rFonts w:asciiTheme="majorHAnsi" w:hAnsiTheme="majorHAnsi"/>
          <w:b/>
          <w:spacing w:val="-3"/>
          <w:u w:val="thick"/>
        </w:rPr>
        <w:t xml:space="preserve"> </w:t>
      </w:r>
      <w:r w:rsidRPr="002834F2">
        <w:rPr>
          <w:rFonts w:asciiTheme="majorHAnsi" w:hAnsiTheme="majorHAnsi"/>
          <w:b/>
          <w:u w:val="thick"/>
        </w:rPr>
        <w:t>CONTRACT</w:t>
      </w:r>
    </w:p>
    <w:p w:rsidR="008775CC" w:rsidRPr="002834F2" w:rsidRDefault="008775CC" w:rsidP="008775CC">
      <w:pPr>
        <w:pStyle w:val="BodyText"/>
        <w:rPr>
          <w:rFonts w:asciiTheme="majorHAnsi" w:hAnsiTheme="majorHAnsi"/>
          <w:b/>
          <w:sz w:val="20"/>
        </w:rPr>
      </w:pPr>
    </w:p>
    <w:p w:rsidR="008775CC" w:rsidRPr="002834F2" w:rsidRDefault="008775CC" w:rsidP="008775CC">
      <w:pPr>
        <w:pStyle w:val="BodyText"/>
        <w:spacing w:before="10"/>
        <w:rPr>
          <w:rFonts w:asciiTheme="majorHAnsi" w:hAnsiTheme="majorHAnsi"/>
          <w:b/>
          <w:sz w:val="15"/>
        </w:rPr>
      </w:pPr>
    </w:p>
    <w:p w:rsidR="008775CC" w:rsidRPr="002834F2" w:rsidRDefault="008775CC" w:rsidP="008775CC">
      <w:pPr>
        <w:spacing w:before="93" w:line="360" w:lineRule="auto"/>
        <w:ind w:left="100"/>
        <w:rPr>
          <w:rFonts w:asciiTheme="majorHAnsi" w:hAnsiTheme="majorHAnsi"/>
        </w:rPr>
      </w:pPr>
      <w:r w:rsidRPr="002834F2">
        <w:rPr>
          <w:rFonts w:asciiTheme="majorHAnsi" w:hAnsiTheme="majorHAnsi"/>
        </w:rPr>
        <w:t>Sealed</w:t>
      </w:r>
      <w:r w:rsidRPr="002834F2">
        <w:rPr>
          <w:rFonts w:asciiTheme="majorHAnsi" w:hAnsiTheme="majorHAnsi"/>
          <w:spacing w:val="1"/>
        </w:rPr>
        <w:t xml:space="preserve"> </w:t>
      </w:r>
      <w:r w:rsidRPr="002834F2">
        <w:rPr>
          <w:rFonts w:asciiTheme="majorHAnsi" w:hAnsiTheme="majorHAnsi"/>
        </w:rPr>
        <w:t>quotations</w:t>
      </w:r>
      <w:r w:rsidRPr="002834F2">
        <w:rPr>
          <w:rFonts w:asciiTheme="majorHAnsi" w:hAnsiTheme="majorHAnsi"/>
          <w:spacing w:val="2"/>
        </w:rPr>
        <w:t xml:space="preserve"> </w:t>
      </w:r>
      <w:r w:rsidRPr="002834F2">
        <w:rPr>
          <w:rFonts w:asciiTheme="majorHAnsi" w:hAnsiTheme="majorHAnsi"/>
        </w:rPr>
        <w:t>are</w:t>
      </w:r>
      <w:r w:rsidRPr="002834F2">
        <w:rPr>
          <w:rFonts w:asciiTheme="majorHAnsi" w:hAnsiTheme="majorHAnsi"/>
          <w:spacing w:val="2"/>
        </w:rPr>
        <w:t xml:space="preserve"> </w:t>
      </w:r>
      <w:r w:rsidRPr="002834F2">
        <w:rPr>
          <w:rFonts w:asciiTheme="majorHAnsi" w:hAnsiTheme="majorHAnsi"/>
        </w:rPr>
        <w:t>invited</w:t>
      </w:r>
      <w:r w:rsidRPr="002834F2">
        <w:rPr>
          <w:rFonts w:asciiTheme="majorHAnsi" w:hAnsiTheme="majorHAnsi"/>
          <w:spacing w:val="1"/>
        </w:rPr>
        <w:t xml:space="preserve"> </w:t>
      </w:r>
      <w:r w:rsidRPr="002834F2">
        <w:rPr>
          <w:rFonts w:asciiTheme="majorHAnsi" w:hAnsiTheme="majorHAnsi"/>
        </w:rPr>
        <w:t>from</w:t>
      </w:r>
      <w:r w:rsidRPr="002834F2">
        <w:rPr>
          <w:rFonts w:asciiTheme="majorHAnsi" w:hAnsiTheme="majorHAnsi"/>
          <w:spacing w:val="1"/>
        </w:rPr>
        <w:t xml:space="preserve"> </w:t>
      </w:r>
      <w:r w:rsidRPr="002834F2">
        <w:rPr>
          <w:rFonts w:asciiTheme="majorHAnsi" w:hAnsiTheme="majorHAnsi"/>
        </w:rPr>
        <w:t>reputed</w:t>
      </w:r>
      <w:r w:rsidRPr="002834F2">
        <w:rPr>
          <w:rFonts w:asciiTheme="majorHAnsi" w:hAnsiTheme="majorHAnsi"/>
          <w:spacing w:val="-1"/>
        </w:rPr>
        <w:t xml:space="preserve"> </w:t>
      </w:r>
      <w:r w:rsidRPr="002834F2">
        <w:rPr>
          <w:rFonts w:asciiTheme="majorHAnsi" w:hAnsiTheme="majorHAnsi"/>
        </w:rPr>
        <w:t>travel</w:t>
      </w:r>
      <w:r w:rsidRPr="002834F2">
        <w:rPr>
          <w:rFonts w:asciiTheme="majorHAnsi" w:hAnsiTheme="majorHAnsi"/>
          <w:spacing w:val="1"/>
        </w:rPr>
        <w:t xml:space="preserve"> </w:t>
      </w:r>
      <w:r w:rsidRPr="002834F2">
        <w:rPr>
          <w:rFonts w:asciiTheme="majorHAnsi" w:hAnsiTheme="majorHAnsi"/>
        </w:rPr>
        <w:t>agents</w:t>
      </w:r>
      <w:r w:rsidRPr="002834F2">
        <w:rPr>
          <w:rFonts w:asciiTheme="majorHAnsi" w:hAnsiTheme="majorHAnsi"/>
          <w:spacing w:val="2"/>
        </w:rPr>
        <w:t xml:space="preserve"> </w:t>
      </w:r>
      <w:r w:rsidRPr="002834F2">
        <w:rPr>
          <w:rFonts w:asciiTheme="majorHAnsi" w:hAnsiTheme="majorHAnsi"/>
        </w:rPr>
        <w:t>and taxi</w:t>
      </w:r>
      <w:r w:rsidRPr="002834F2">
        <w:rPr>
          <w:rFonts w:asciiTheme="majorHAnsi" w:hAnsiTheme="majorHAnsi"/>
          <w:spacing w:val="1"/>
        </w:rPr>
        <w:t xml:space="preserve"> </w:t>
      </w:r>
      <w:r w:rsidRPr="002834F2">
        <w:rPr>
          <w:rFonts w:asciiTheme="majorHAnsi" w:hAnsiTheme="majorHAnsi"/>
        </w:rPr>
        <w:t>operators for</w:t>
      </w:r>
      <w:r w:rsidRPr="002834F2">
        <w:rPr>
          <w:rFonts w:asciiTheme="majorHAnsi" w:hAnsiTheme="majorHAnsi"/>
          <w:spacing w:val="3"/>
        </w:rPr>
        <w:t xml:space="preserve"> </w:t>
      </w:r>
      <w:r w:rsidRPr="002834F2">
        <w:rPr>
          <w:rFonts w:asciiTheme="majorHAnsi" w:hAnsiTheme="majorHAnsi"/>
        </w:rPr>
        <w:t>hiring</w:t>
      </w:r>
      <w:r w:rsidRPr="002834F2">
        <w:rPr>
          <w:rFonts w:asciiTheme="majorHAnsi" w:hAnsiTheme="majorHAnsi"/>
          <w:spacing w:val="3"/>
        </w:rPr>
        <w:t xml:space="preserve"> </w:t>
      </w:r>
      <w:r w:rsidRPr="002834F2">
        <w:rPr>
          <w:rFonts w:asciiTheme="majorHAnsi" w:hAnsiTheme="majorHAnsi"/>
        </w:rPr>
        <w:t>Traveler</w:t>
      </w:r>
      <w:r w:rsidRPr="002834F2">
        <w:rPr>
          <w:rFonts w:asciiTheme="majorHAnsi" w:hAnsiTheme="majorHAnsi"/>
          <w:spacing w:val="-2"/>
        </w:rPr>
        <w:t xml:space="preserve"> </w:t>
      </w:r>
      <w:r w:rsidRPr="002834F2">
        <w:rPr>
          <w:rFonts w:asciiTheme="majorHAnsi" w:hAnsiTheme="majorHAnsi"/>
        </w:rPr>
        <w:t>for</w:t>
      </w:r>
      <w:r w:rsidRPr="002834F2">
        <w:rPr>
          <w:rFonts w:asciiTheme="majorHAnsi" w:hAnsiTheme="majorHAnsi"/>
          <w:spacing w:val="12"/>
        </w:rPr>
        <w:t xml:space="preserve"> </w:t>
      </w:r>
      <w:r w:rsidRPr="002834F2">
        <w:rPr>
          <w:rFonts w:asciiTheme="majorHAnsi" w:hAnsiTheme="majorHAnsi"/>
        </w:rPr>
        <w:t>DUK</w:t>
      </w:r>
      <w:r w:rsidR="00DF3E7A">
        <w:rPr>
          <w:rFonts w:asciiTheme="majorHAnsi" w:hAnsiTheme="majorHAnsi"/>
        </w:rPr>
        <w:t xml:space="preserve">  </w:t>
      </w:r>
      <w:r w:rsidRPr="002834F2">
        <w:rPr>
          <w:rFonts w:asciiTheme="majorHAnsi" w:hAnsiTheme="majorHAnsi"/>
          <w:spacing w:val="-58"/>
        </w:rPr>
        <w:t xml:space="preserve"> </w:t>
      </w:r>
      <w:r w:rsidRPr="002834F2">
        <w:rPr>
          <w:rFonts w:asciiTheme="majorHAnsi" w:hAnsiTheme="majorHAnsi"/>
        </w:rPr>
        <w:t>on</w:t>
      </w:r>
      <w:r w:rsidRPr="002834F2">
        <w:rPr>
          <w:rFonts w:asciiTheme="majorHAnsi" w:hAnsiTheme="majorHAnsi"/>
          <w:spacing w:val="-1"/>
        </w:rPr>
        <w:t xml:space="preserve"> </w:t>
      </w:r>
      <w:r w:rsidRPr="002834F2">
        <w:rPr>
          <w:rFonts w:asciiTheme="majorHAnsi" w:hAnsiTheme="majorHAnsi"/>
        </w:rPr>
        <w:t>a</w:t>
      </w:r>
      <w:r w:rsidRPr="002834F2">
        <w:rPr>
          <w:rFonts w:asciiTheme="majorHAnsi" w:hAnsiTheme="majorHAnsi"/>
          <w:spacing w:val="-2"/>
        </w:rPr>
        <w:t xml:space="preserve"> </w:t>
      </w:r>
      <w:r w:rsidRPr="002834F2">
        <w:rPr>
          <w:rFonts w:asciiTheme="majorHAnsi" w:hAnsiTheme="majorHAnsi"/>
        </w:rPr>
        <w:t>monthly</w:t>
      </w:r>
      <w:r w:rsidRPr="002834F2">
        <w:rPr>
          <w:rFonts w:asciiTheme="majorHAnsi" w:hAnsiTheme="majorHAnsi"/>
          <w:spacing w:val="-2"/>
        </w:rPr>
        <w:t xml:space="preserve"> </w:t>
      </w:r>
      <w:r w:rsidRPr="002834F2">
        <w:rPr>
          <w:rFonts w:asciiTheme="majorHAnsi" w:hAnsiTheme="majorHAnsi"/>
        </w:rPr>
        <w:t>basis</w:t>
      </w:r>
    </w:p>
    <w:p w:rsidR="008775CC" w:rsidRPr="002834F2" w:rsidRDefault="008775CC" w:rsidP="008775CC">
      <w:pPr>
        <w:pStyle w:val="ListParagraph"/>
        <w:numPr>
          <w:ilvl w:val="0"/>
          <w:numId w:val="2"/>
        </w:numPr>
        <w:tabs>
          <w:tab w:val="left" w:pos="820"/>
          <w:tab w:val="left" w:pos="821"/>
          <w:tab w:val="left" w:pos="5141"/>
        </w:tabs>
        <w:spacing w:line="252" w:lineRule="exact"/>
        <w:ind w:hanging="721"/>
        <w:rPr>
          <w:rFonts w:asciiTheme="majorHAnsi" w:hAnsiTheme="majorHAnsi"/>
        </w:rPr>
      </w:pPr>
      <w:r w:rsidRPr="002834F2">
        <w:rPr>
          <w:rFonts w:asciiTheme="majorHAnsi" w:hAnsiTheme="majorHAnsi"/>
        </w:rPr>
        <w:t>Name of</w:t>
      </w:r>
      <w:r w:rsidRPr="002834F2">
        <w:rPr>
          <w:rFonts w:asciiTheme="majorHAnsi" w:hAnsiTheme="majorHAnsi"/>
          <w:spacing w:val="-2"/>
        </w:rPr>
        <w:t xml:space="preserve"> </w:t>
      </w:r>
      <w:r w:rsidRPr="002834F2">
        <w:rPr>
          <w:rFonts w:asciiTheme="majorHAnsi" w:hAnsiTheme="majorHAnsi"/>
        </w:rPr>
        <w:t>the</w:t>
      </w:r>
      <w:r w:rsidRPr="002834F2">
        <w:rPr>
          <w:rFonts w:asciiTheme="majorHAnsi" w:hAnsiTheme="majorHAnsi"/>
          <w:spacing w:val="-1"/>
        </w:rPr>
        <w:t xml:space="preserve"> </w:t>
      </w:r>
      <w:r w:rsidRPr="002834F2">
        <w:rPr>
          <w:rFonts w:asciiTheme="majorHAnsi" w:hAnsiTheme="majorHAnsi"/>
        </w:rPr>
        <w:t>Company</w:t>
      </w:r>
      <w:r w:rsidRPr="002834F2">
        <w:rPr>
          <w:rFonts w:asciiTheme="majorHAnsi" w:hAnsiTheme="majorHAnsi"/>
        </w:rPr>
        <w:tab/>
        <w:t>:</w:t>
      </w:r>
    </w:p>
    <w:p w:rsidR="008775CC" w:rsidRPr="002834F2" w:rsidRDefault="008775CC" w:rsidP="008775CC">
      <w:pPr>
        <w:pStyle w:val="ListParagraph"/>
        <w:numPr>
          <w:ilvl w:val="0"/>
          <w:numId w:val="2"/>
        </w:numPr>
        <w:tabs>
          <w:tab w:val="left" w:pos="820"/>
          <w:tab w:val="left" w:pos="821"/>
          <w:tab w:val="left" w:pos="5141"/>
        </w:tabs>
        <w:spacing w:before="126"/>
        <w:ind w:hanging="721"/>
        <w:rPr>
          <w:rFonts w:asciiTheme="majorHAnsi" w:hAnsiTheme="majorHAnsi"/>
        </w:rPr>
      </w:pPr>
      <w:r w:rsidRPr="002834F2">
        <w:rPr>
          <w:rFonts w:asciiTheme="majorHAnsi" w:hAnsiTheme="majorHAnsi"/>
        </w:rPr>
        <w:t>Full</w:t>
      </w:r>
      <w:r w:rsidRPr="002834F2">
        <w:rPr>
          <w:rFonts w:asciiTheme="majorHAnsi" w:hAnsiTheme="majorHAnsi"/>
          <w:spacing w:val="-1"/>
        </w:rPr>
        <w:t xml:space="preserve"> </w:t>
      </w:r>
      <w:r w:rsidRPr="002834F2">
        <w:rPr>
          <w:rFonts w:asciiTheme="majorHAnsi" w:hAnsiTheme="majorHAnsi"/>
        </w:rPr>
        <w:t>address with</w:t>
      </w:r>
      <w:r w:rsidRPr="002834F2">
        <w:rPr>
          <w:rFonts w:asciiTheme="majorHAnsi" w:hAnsiTheme="majorHAnsi"/>
          <w:spacing w:val="-3"/>
        </w:rPr>
        <w:t xml:space="preserve"> </w:t>
      </w:r>
      <w:r w:rsidRPr="002834F2">
        <w:rPr>
          <w:rFonts w:asciiTheme="majorHAnsi" w:hAnsiTheme="majorHAnsi"/>
        </w:rPr>
        <w:t>Telephone</w:t>
      </w:r>
      <w:r w:rsidRPr="002834F2">
        <w:rPr>
          <w:rFonts w:asciiTheme="majorHAnsi" w:hAnsiTheme="majorHAnsi"/>
          <w:spacing w:val="-1"/>
        </w:rPr>
        <w:t xml:space="preserve"> </w:t>
      </w:r>
      <w:r w:rsidRPr="002834F2">
        <w:rPr>
          <w:rFonts w:asciiTheme="majorHAnsi" w:hAnsiTheme="majorHAnsi"/>
        </w:rPr>
        <w:t>No</w:t>
      </w:r>
      <w:r w:rsidRPr="002834F2">
        <w:rPr>
          <w:rFonts w:asciiTheme="majorHAnsi" w:hAnsiTheme="majorHAnsi"/>
        </w:rPr>
        <w:tab/>
        <w:t>:</w:t>
      </w:r>
    </w:p>
    <w:p w:rsidR="008775CC" w:rsidRPr="002834F2" w:rsidRDefault="008775CC" w:rsidP="008775CC">
      <w:pPr>
        <w:pStyle w:val="ListParagraph"/>
        <w:numPr>
          <w:ilvl w:val="0"/>
          <w:numId w:val="2"/>
        </w:numPr>
        <w:tabs>
          <w:tab w:val="left" w:pos="849"/>
          <w:tab w:val="left" w:pos="850"/>
          <w:tab w:val="left" w:pos="5141"/>
        </w:tabs>
        <w:spacing w:before="127"/>
        <w:ind w:left="849" w:hanging="750"/>
        <w:rPr>
          <w:rFonts w:asciiTheme="majorHAnsi" w:hAnsiTheme="majorHAnsi"/>
          <w:color w:val="212121"/>
          <w:sz w:val="24"/>
        </w:rPr>
      </w:pPr>
      <w:r w:rsidRPr="002834F2">
        <w:rPr>
          <w:rFonts w:asciiTheme="majorHAnsi" w:hAnsiTheme="majorHAnsi"/>
          <w:color w:val="212121"/>
          <w:sz w:val="24"/>
        </w:rPr>
        <w:t>GST</w:t>
      </w:r>
      <w:r w:rsidRPr="002834F2">
        <w:rPr>
          <w:rFonts w:asciiTheme="majorHAnsi" w:hAnsiTheme="majorHAnsi"/>
          <w:color w:val="212121"/>
          <w:spacing w:val="-2"/>
          <w:sz w:val="24"/>
        </w:rPr>
        <w:t xml:space="preserve"> </w:t>
      </w:r>
      <w:r w:rsidRPr="002834F2">
        <w:rPr>
          <w:rFonts w:asciiTheme="majorHAnsi" w:hAnsiTheme="majorHAnsi"/>
          <w:color w:val="212121"/>
          <w:sz w:val="24"/>
        </w:rPr>
        <w:t>No.</w:t>
      </w:r>
      <w:r w:rsidRPr="002834F2">
        <w:rPr>
          <w:rFonts w:asciiTheme="majorHAnsi" w:hAnsiTheme="majorHAnsi"/>
          <w:color w:val="212121"/>
          <w:spacing w:val="-3"/>
          <w:sz w:val="24"/>
        </w:rPr>
        <w:t xml:space="preserve"> </w:t>
      </w:r>
      <w:r w:rsidRPr="002834F2">
        <w:rPr>
          <w:rFonts w:asciiTheme="majorHAnsi" w:hAnsiTheme="majorHAnsi"/>
          <w:color w:val="212121"/>
          <w:sz w:val="24"/>
        </w:rPr>
        <w:t>(Please</w:t>
      </w:r>
      <w:r w:rsidRPr="002834F2">
        <w:rPr>
          <w:rFonts w:asciiTheme="majorHAnsi" w:hAnsiTheme="majorHAnsi"/>
          <w:color w:val="212121"/>
          <w:spacing w:val="-1"/>
          <w:sz w:val="24"/>
        </w:rPr>
        <w:t xml:space="preserve"> </w:t>
      </w:r>
      <w:r w:rsidRPr="002834F2">
        <w:rPr>
          <w:rFonts w:asciiTheme="majorHAnsi" w:hAnsiTheme="majorHAnsi"/>
          <w:color w:val="212121"/>
          <w:sz w:val="24"/>
        </w:rPr>
        <w:t>enclose</w:t>
      </w:r>
      <w:r w:rsidRPr="002834F2">
        <w:rPr>
          <w:rFonts w:asciiTheme="majorHAnsi" w:hAnsiTheme="majorHAnsi"/>
          <w:color w:val="212121"/>
          <w:spacing w:val="-3"/>
          <w:sz w:val="24"/>
        </w:rPr>
        <w:t xml:space="preserve"> </w:t>
      </w:r>
      <w:r w:rsidRPr="002834F2">
        <w:rPr>
          <w:rFonts w:asciiTheme="majorHAnsi" w:hAnsiTheme="majorHAnsi"/>
          <w:color w:val="212121"/>
          <w:sz w:val="24"/>
        </w:rPr>
        <w:t>copy)</w:t>
      </w:r>
      <w:r w:rsidRPr="002834F2">
        <w:rPr>
          <w:rFonts w:asciiTheme="majorHAnsi" w:hAnsiTheme="majorHAnsi"/>
          <w:color w:val="212121"/>
          <w:sz w:val="24"/>
        </w:rPr>
        <w:tab/>
        <w:t>:</w:t>
      </w:r>
    </w:p>
    <w:p w:rsidR="008775CC" w:rsidRPr="002834F2" w:rsidRDefault="008775CC" w:rsidP="008775CC">
      <w:pPr>
        <w:pStyle w:val="ListParagraph"/>
        <w:numPr>
          <w:ilvl w:val="0"/>
          <w:numId w:val="2"/>
        </w:numPr>
        <w:tabs>
          <w:tab w:val="left" w:pos="849"/>
          <w:tab w:val="left" w:pos="850"/>
          <w:tab w:val="left" w:pos="5146"/>
        </w:tabs>
        <w:spacing w:before="140"/>
        <w:ind w:left="849" w:hanging="750"/>
        <w:rPr>
          <w:rFonts w:asciiTheme="majorHAnsi" w:hAnsiTheme="majorHAnsi"/>
          <w:color w:val="212121"/>
          <w:sz w:val="24"/>
        </w:rPr>
      </w:pPr>
      <w:r w:rsidRPr="002834F2">
        <w:rPr>
          <w:rFonts w:asciiTheme="majorHAnsi" w:hAnsiTheme="majorHAnsi"/>
          <w:color w:val="212121"/>
          <w:sz w:val="24"/>
        </w:rPr>
        <w:t>PAN</w:t>
      </w:r>
      <w:r w:rsidRPr="002834F2">
        <w:rPr>
          <w:rFonts w:asciiTheme="majorHAnsi" w:hAnsiTheme="majorHAnsi"/>
          <w:color w:val="212121"/>
          <w:spacing w:val="-3"/>
          <w:sz w:val="24"/>
        </w:rPr>
        <w:t xml:space="preserve"> </w:t>
      </w:r>
      <w:r w:rsidRPr="002834F2">
        <w:rPr>
          <w:rFonts w:asciiTheme="majorHAnsi" w:hAnsiTheme="majorHAnsi"/>
          <w:color w:val="212121"/>
          <w:sz w:val="24"/>
        </w:rPr>
        <w:t>No.</w:t>
      </w:r>
      <w:r w:rsidRPr="002834F2">
        <w:rPr>
          <w:rFonts w:asciiTheme="majorHAnsi" w:hAnsiTheme="majorHAnsi"/>
          <w:color w:val="212121"/>
          <w:spacing w:val="-2"/>
          <w:sz w:val="24"/>
        </w:rPr>
        <w:t xml:space="preserve"> </w:t>
      </w:r>
      <w:r w:rsidRPr="002834F2">
        <w:rPr>
          <w:rFonts w:asciiTheme="majorHAnsi" w:hAnsiTheme="majorHAnsi"/>
          <w:color w:val="212121"/>
          <w:sz w:val="24"/>
        </w:rPr>
        <w:t>(Please</w:t>
      </w:r>
      <w:r w:rsidRPr="002834F2">
        <w:rPr>
          <w:rFonts w:asciiTheme="majorHAnsi" w:hAnsiTheme="majorHAnsi"/>
          <w:color w:val="212121"/>
          <w:spacing w:val="-1"/>
          <w:sz w:val="24"/>
        </w:rPr>
        <w:t xml:space="preserve"> </w:t>
      </w:r>
      <w:r w:rsidRPr="002834F2">
        <w:rPr>
          <w:rFonts w:asciiTheme="majorHAnsi" w:hAnsiTheme="majorHAnsi"/>
          <w:color w:val="212121"/>
          <w:sz w:val="24"/>
        </w:rPr>
        <w:t>enclose copy)</w:t>
      </w:r>
      <w:r w:rsidRPr="002834F2">
        <w:rPr>
          <w:rFonts w:asciiTheme="majorHAnsi" w:hAnsiTheme="majorHAnsi"/>
          <w:color w:val="212121"/>
          <w:sz w:val="24"/>
        </w:rPr>
        <w:tab/>
        <w:t>:</w:t>
      </w:r>
    </w:p>
    <w:p w:rsidR="008775CC" w:rsidRPr="002834F2" w:rsidRDefault="008775CC" w:rsidP="008775CC">
      <w:pPr>
        <w:pStyle w:val="ListParagraph"/>
        <w:numPr>
          <w:ilvl w:val="0"/>
          <w:numId w:val="2"/>
        </w:numPr>
        <w:tabs>
          <w:tab w:val="left" w:pos="820"/>
          <w:tab w:val="left" w:pos="821"/>
        </w:tabs>
        <w:spacing w:before="136"/>
        <w:ind w:hanging="721"/>
        <w:rPr>
          <w:rFonts w:asciiTheme="majorHAnsi" w:hAnsiTheme="majorHAnsi"/>
        </w:rPr>
      </w:pPr>
      <w:r w:rsidRPr="002834F2">
        <w:rPr>
          <w:rFonts w:asciiTheme="majorHAnsi" w:hAnsiTheme="majorHAnsi"/>
        </w:rPr>
        <w:t>We</w:t>
      </w:r>
      <w:r w:rsidRPr="002834F2">
        <w:rPr>
          <w:rFonts w:asciiTheme="majorHAnsi" w:hAnsiTheme="majorHAnsi"/>
          <w:spacing w:val="-5"/>
        </w:rPr>
        <w:t xml:space="preserve"> </w:t>
      </w:r>
      <w:r w:rsidRPr="002834F2">
        <w:rPr>
          <w:rFonts w:asciiTheme="majorHAnsi" w:hAnsiTheme="majorHAnsi"/>
        </w:rPr>
        <w:t>are</w:t>
      </w:r>
      <w:r w:rsidRPr="002834F2">
        <w:rPr>
          <w:rFonts w:asciiTheme="majorHAnsi" w:hAnsiTheme="majorHAnsi"/>
          <w:spacing w:val="-1"/>
        </w:rPr>
        <w:t xml:space="preserve"> </w:t>
      </w:r>
      <w:r w:rsidRPr="002834F2">
        <w:rPr>
          <w:rFonts w:asciiTheme="majorHAnsi" w:hAnsiTheme="majorHAnsi"/>
        </w:rPr>
        <w:t>in</w:t>
      </w:r>
      <w:r w:rsidRPr="002834F2">
        <w:rPr>
          <w:rFonts w:asciiTheme="majorHAnsi" w:hAnsiTheme="majorHAnsi"/>
          <w:spacing w:val="-1"/>
        </w:rPr>
        <w:t xml:space="preserve"> </w:t>
      </w:r>
      <w:r w:rsidRPr="002834F2">
        <w:rPr>
          <w:rFonts w:asciiTheme="majorHAnsi" w:hAnsiTheme="majorHAnsi"/>
        </w:rPr>
        <w:t>a</w:t>
      </w:r>
      <w:r w:rsidRPr="002834F2">
        <w:rPr>
          <w:rFonts w:asciiTheme="majorHAnsi" w:hAnsiTheme="majorHAnsi"/>
          <w:spacing w:val="-3"/>
        </w:rPr>
        <w:t xml:space="preserve"> </w:t>
      </w:r>
      <w:r w:rsidRPr="002834F2">
        <w:rPr>
          <w:rFonts w:asciiTheme="majorHAnsi" w:hAnsiTheme="majorHAnsi"/>
        </w:rPr>
        <w:t>position</w:t>
      </w:r>
      <w:r w:rsidRPr="002834F2">
        <w:rPr>
          <w:rFonts w:asciiTheme="majorHAnsi" w:hAnsiTheme="majorHAnsi"/>
          <w:spacing w:val="-3"/>
        </w:rPr>
        <w:t xml:space="preserve"> </w:t>
      </w:r>
      <w:r w:rsidRPr="002834F2">
        <w:rPr>
          <w:rFonts w:asciiTheme="majorHAnsi" w:hAnsiTheme="majorHAnsi"/>
        </w:rPr>
        <w:t>to</w:t>
      </w:r>
      <w:r w:rsidRPr="002834F2">
        <w:rPr>
          <w:rFonts w:asciiTheme="majorHAnsi" w:hAnsiTheme="majorHAnsi"/>
          <w:spacing w:val="-1"/>
        </w:rPr>
        <w:t xml:space="preserve"> </w:t>
      </w:r>
      <w:r w:rsidRPr="002834F2">
        <w:rPr>
          <w:rFonts w:asciiTheme="majorHAnsi" w:hAnsiTheme="majorHAnsi"/>
        </w:rPr>
        <w:t>offer</w:t>
      </w:r>
      <w:r w:rsidRPr="002834F2">
        <w:rPr>
          <w:rFonts w:asciiTheme="majorHAnsi" w:hAnsiTheme="majorHAnsi"/>
          <w:spacing w:val="-2"/>
        </w:rPr>
        <w:t xml:space="preserve"> </w:t>
      </w:r>
      <w:r w:rsidRPr="002834F2">
        <w:rPr>
          <w:rFonts w:asciiTheme="majorHAnsi" w:hAnsiTheme="majorHAnsi"/>
        </w:rPr>
        <w:t>vehicles at</w:t>
      </w:r>
      <w:r w:rsidRPr="002834F2">
        <w:rPr>
          <w:rFonts w:asciiTheme="majorHAnsi" w:hAnsiTheme="majorHAnsi"/>
          <w:spacing w:val="1"/>
        </w:rPr>
        <w:t xml:space="preserve"> </w:t>
      </w:r>
      <w:r w:rsidRPr="002834F2">
        <w:rPr>
          <w:rFonts w:asciiTheme="majorHAnsi" w:hAnsiTheme="majorHAnsi"/>
        </w:rPr>
        <w:t>the</w:t>
      </w:r>
      <w:r w:rsidRPr="002834F2">
        <w:rPr>
          <w:rFonts w:asciiTheme="majorHAnsi" w:hAnsiTheme="majorHAnsi"/>
          <w:spacing w:val="-3"/>
        </w:rPr>
        <w:t xml:space="preserve"> </w:t>
      </w:r>
      <w:r w:rsidRPr="002834F2">
        <w:rPr>
          <w:rFonts w:asciiTheme="majorHAnsi" w:hAnsiTheme="majorHAnsi"/>
        </w:rPr>
        <w:t>following</w:t>
      </w:r>
      <w:r w:rsidRPr="002834F2">
        <w:rPr>
          <w:rFonts w:asciiTheme="majorHAnsi" w:hAnsiTheme="majorHAnsi"/>
          <w:spacing w:val="-1"/>
        </w:rPr>
        <w:t xml:space="preserve"> </w:t>
      </w:r>
      <w:r w:rsidRPr="002834F2">
        <w:rPr>
          <w:rFonts w:asciiTheme="majorHAnsi" w:hAnsiTheme="majorHAnsi"/>
        </w:rPr>
        <w:t>rates:</w:t>
      </w:r>
    </w:p>
    <w:p w:rsidR="008775CC" w:rsidRPr="002834F2" w:rsidRDefault="008775CC" w:rsidP="008775CC">
      <w:pPr>
        <w:pStyle w:val="BodyText"/>
        <w:rPr>
          <w:rFonts w:asciiTheme="majorHAnsi" w:hAnsiTheme="majorHAnsi"/>
          <w:sz w:val="11"/>
        </w:rPr>
      </w:pPr>
    </w:p>
    <w:tbl>
      <w:tblPr>
        <w:tblW w:w="936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1842"/>
        <w:gridCol w:w="1701"/>
        <w:gridCol w:w="1857"/>
      </w:tblGrid>
      <w:tr w:rsidR="008775CC" w:rsidRPr="002834F2" w:rsidTr="00DB75C8">
        <w:trPr>
          <w:trHeight w:val="1035"/>
        </w:trPr>
        <w:tc>
          <w:tcPr>
            <w:tcW w:w="3969" w:type="dxa"/>
          </w:tcPr>
          <w:p w:rsidR="008775CC" w:rsidRPr="002834F2" w:rsidRDefault="008775CC" w:rsidP="00513ADB">
            <w:pPr>
              <w:pStyle w:val="TableParagraph"/>
              <w:spacing w:before="1"/>
              <w:rPr>
                <w:rFonts w:asciiTheme="majorHAnsi" w:hAnsiTheme="majorHAnsi"/>
                <w:sz w:val="33"/>
              </w:rPr>
            </w:pPr>
          </w:p>
          <w:p w:rsidR="008775CC" w:rsidRPr="002834F2" w:rsidRDefault="008775CC" w:rsidP="00513ADB">
            <w:pPr>
              <w:pStyle w:val="TableParagraph"/>
              <w:spacing w:before="1"/>
              <w:ind w:left="1029"/>
              <w:rPr>
                <w:rFonts w:asciiTheme="majorHAnsi" w:hAnsiTheme="majorHAnsi"/>
              </w:rPr>
            </w:pPr>
            <w:r w:rsidRPr="002834F2">
              <w:rPr>
                <w:rFonts w:asciiTheme="majorHAnsi" w:hAnsiTheme="majorHAnsi"/>
              </w:rPr>
              <w:t>Type</w:t>
            </w:r>
            <w:r w:rsidRPr="002834F2">
              <w:rPr>
                <w:rFonts w:asciiTheme="majorHAnsi" w:hAnsiTheme="majorHAnsi"/>
                <w:spacing w:val="-2"/>
              </w:rPr>
              <w:t xml:space="preserve"> </w:t>
            </w:r>
            <w:r w:rsidRPr="002834F2">
              <w:rPr>
                <w:rFonts w:asciiTheme="majorHAnsi" w:hAnsiTheme="majorHAnsi"/>
              </w:rPr>
              <w:t>of</w:t>
            </w:r>
            <w:r w:rsidRPr="002834F2">
              <w:rPr>
                <w:rFonts w:asciiTheme="majorHAnsi" w:hAnsiTheme="majorHAnsi"/>
                <w:spacing w:val="1"/>
              </w:rPr>
              <w:t xml:space="preserve"> </w:t>
            </w:r>
            <w:r w:rsidRPr="002834F2">
              <w:rPr>
                <w:rFonts w:asciiTheme="majorHAnsi" w:hAnsiTheme="majorHAnsi"/>
              </w:rPr>
              <w:t>Vehicle</w:t>
            </w:r>
          </w:p>
        </w:tc>
        <w:tc>
          <w:tcPr>
            <w:tcW w:w="1842" w:type="dxa"/>
          </w:tcPr>
          <w:p w:rsidR="008775CC" w:rsidRPr="002834F2" w:rsidRDefault="008775CC" w:rsidP="00DF3E7A">
            <w:pPr>
              <w:pStyle w:val="TableParagraph"/>
              <w:spacing w:before="192" w:line="360" w:lineRule="auto"/>
              <w:ind w:right="298"/>
              <w:rPr>
                <w:rFonts w:asciiTheme="majorHAnsi" w:hAnsiTheme="majorHAnsi"/>
              </w:rPr>
            </w:pPr>
            <w:r w:rsidRPr="002834F2">
              <w:rPr>
                <w:rFonts w:asciiTheme="majorHAnsi" w:hAnsiTheme="majorHAnsi"/>
              </w:rPr>
              <w:t>Trip rate per</w:t>
            </w:r>
            <w:r w:rsidRPr="00DF3E7A">
              <w:rPr>
                <w:rFonts w:asciiTheme="majorHAnsi" w:hAnsiTheme="majorHAnsi"/>
              </w:rPr>
              <w:t xml:space="preserve"> </w:t>
            </w:r>
            <w:r w:rsidR="0074415E">
              <w:rPr>
                <w:rFonts w:asciiTheme="majorHAnsi" w:hAnsiTheme="majorHAnsi"/>
              </w:rPr>
              <w:t>Month</w:t>
            </w:r>
          </w:p>
        </w:tc>
        <w:tc>
          <w:tcPr>
            <w:tcW w:w="1701" w:type="dxa"/>
          </w:tcPr>
          <w:p w:rsidR="00DF3E7A" w:rsidRPr="00DF3E7A" w:rsidRDefault="008775CC" w:rsidP="00DF3E7A">
            <w:pPr>
              <w:pStyle w:val="TableParagraph"/>
              <w:spacing w:before="2" w:line="360" w:lineRule="auto"/>
              <w:ind w:right="298"/>
              <w:rPr>
                <w:rFonts w:asciiTheme="majorHAnsi" w:hAnsiTheme="majorHAnsi"/>
              </w:rPr>
            </w:pPr>
            <w:r w:rsidRPr="002834F2">
              <w:rPr>
                <w:rFonts w:asciiTheme="majorHAnsi" w:hAnsiTheme="majorHAnsi"/>
              </w:rPr>
              <w:t>Rate per</w:t>
            </w:r>
            <w:r w:rsidRPr="00DF3E7A">
              <w:rPr>
                <w:rFonts w:asciiTheme="majorHAnsi" w:hAnsiTheme="majorHAnsi"/>
              </w:rPr>
              <w:t xml:space="preserve"> </w:t>
            </w:r>
            <w:r w:rsidR="00DF3E7A" w:rsidRPr="00DF3E7A">
              <w:rPr>
                <w:rFonts w:asciiTheme="majorHAnsi" w:hAnsiTheme="majorHAnsi"/>
              </w:rPr>
              <w:t xml:space="preserve">   </w:t>
            </w:r>
          </w:p>
          <w:p w:rsidR="00DF3E7A" w:rsidRPr="002834F2" w:rsidRDefault="008775CC" w:rsidP="00FC1AAD">
            <w:pPr>
              <w:pStyle w:val="TableParagraph"/>
              <w:spacing w:before="2" w:line="360" w:lineRule="auto"/>
              <w:ind w:right="298"/>
              <w:rPr>
                <w:rFonts w:asciiTheme="majorHAnsi" w:hAnsiTheme="majorHAnsi"/>
              </w:rPr>
            </w:pPr>
            <w:r w:rsidRPr="002834F2">
              <w:rPr>
                <w:rFonts w:asciiTheme="majorHAnsi" w:hAnsiTheme="majorHAnsi"/>
              </w:rPr>
              <w:t>additional</w:t>
            </w:r>
            <w:r w:rsidR="00DF3E7A">
              <w:rPr>
                <w:rFonts w:asciiTheme="majorHAnsi" w:hAnsiTheme="majorHAnsi"/>
              </w:rPr>
              <w:t xml:space="preserve"> </w:t>
            </w:r>
            <w:r w:rsidRPr="002834F2">
              <w:rPr>
                <w:rFonts w:asciiTheme="majorHAnsi" w:hAnsiTheme="majorHAnsi"/>
              </w:rPr>
              <w:t>KM</w:t>
            </w:r>
            <w:r w:rsidRPr="00DF3E7A">
              <w:rPr>
                <w:rFonts w:asciiTheme="majorHAnsi" w:hAnsiTheme="majorHAnsi"/>
              </w:rPr>
              <w:t xml:space="preserve"> </w:t>
            </w:r>
            <w:r w:rsidRPr="002834F2">
              <w:rPr>
                <w:rFonts w:asciiTheme="majorHAnsi" w:hAnsiTheme="majorHAnsi"/>
              </w:rPr>
              <w:t>use</w:t>
            </w:r>
            <w:r w:rsidR="00DF3E7A">
              <w:rPr>
                <w:rFonts w:asciiTheme="majorHAnsi" w:hAnsiTheme="majorHAnsi"/>
              </w:rPr>
              <w:t xml:space="preserve"> if any</w:t>
            </w:r>
            <w:r w:rsidR="00FC1AAD">
              <w:rPr>
                <w:rFonts w:asciiTheme="majorHAnsi" w:hAnsiTheme="majorHAnsi"/>
              </w:rPr>
              <w:t xml:space="preserve"> </w:t>
            </w:r>
          </w:p>
        </w:tc>
        <w:tc>
          <w:tcPr>
            <w:tcW w:w="1857" w:type="dxa"/>
          </w:tcPr>
          <w:p w:rsidR="008775CC" w:rsidRPr="002834F2" w:rsidRDefault="008775CC" w:rsidP="00DF3E7A">
            <w:pPr>
              <w:pStyle w:val="TableParagraph"/>
              <w:spacing w:before="192" w:line="360" w:lineRule="auto"/>
              <w:ind w:right="298"/>
              <w:rPr>
                <w:rFonts w:asciiTheme="majorHAnsi" w:hAnsiTheme="majorHAnsi"/>
              </w:rPr>
            </w:pPr>
            <w:r w:rsidRPr="002834F2">
              <w:rPr>
                <w:rFonts w:asciiTheme="majorHAnsi" w:hAnsiTheme="majorHAnsi"/>
              </w:rPr>
              <w:t>Rate for extra</w:t>
            </w:r>
            <w:r w:rsidRPr="002834F2">
              <w:rPr>
                <w:rFonts w:asciiTheme="majorHAnsi" w:hAnsiTheme="majorHAnsi"/>
                <w:spacing w:val="-59"/>
              </w:rPr>
              <w:t xml:space="preserve"> </w:t>
            </w:r>
            <w:r w:rsidRPr="002834F2">
              <w:rPr>
                <w:rFonts w:asciiTheme="majorHAnsi" w:hAnsiTheme="majorHAnsi"/>
              </w:rPr>
              <w:t>Driver</w:t>
            </w:r>
            <w:r w:rsidRPr="002834F2">
              <w:rPr>
                <w:rFonts w:asciiTheme="majorHAnsi" w:hAnsiTheme="majorHAnsi"/>
                <w:spacing w:val="-1"/>
              </w:rPr>
              <w:t xml:space="preserve"> </w:t>
            </w:r>
            <w:r w:rsidRPr="002834F2">
              <w:rPr>
                <w:rFonts w:asciiTheme="majorHAnsi" w:hAnsiTheme="majorHAnsi"/>
              </w:rPr>
              <w:t>hour</w:t>
            </w:r>
          </w:p>
        </w:tc>
      </w:tr>
      <w:tr w:rsidR="008775CC" w:rsidRPr="002834F2" w:rsidTr="00DB75C8">
        <w:trPr>
          <w:trHeight w:val="847"/>
        </w:trPr>
        <w:tc>
          <w:tcPr>
            <w:tcW w:w="3969" w:type="dxa"/>
          </w:tcPr>
          <w:p w:rsidR="008775CC" w:rsidRPr="0074415E" w:rsidRDefault="00FC1AAD" w:rsidP="0074415E">
            <w:pPr>
              <w:pStyle w:val="TableParagraph"/>
              <w:spacing w:before="126"/>
              <w:ind w:left="107" w:right="505"/>
              <w:jc w:val="both"/>
              <w:rPr>
                <w:rFonts w:asciiTheme="majorHAnsi" w:hAnsiTheme="majorHAnsi"/>
                <w:color w:val="212121"/>
                <w:sz w:val="24"/>
              </w:rPr>
            </w:pPr>
            <w:r w:rsidRPr="002834F2">
              <w:rPr>
                <w:rFonts w:asciiTheme="majorHAnsi" w:hAnsiTheme="majorHAnsi"/>
                <w:b/>
                <w:u w:val="thick"/>
              </w:rPr>
              <w:t>Engagement of</w:t>
            </w:r>
            <w:r w:rsidRPr="002834F2">
              <w:rPr>
                <w:rFonts w:asciiTheme="majorHAnsi" w:hAnsiTheme="majorHAnsi"/>
                <w:b/>
                <w:spacing w:val="-64"/>
              </w:rPr>
              <w:t xml:space="preserve"> </w:t>
            </w:r>
            <w:r>
              <w:rPr>
                <w:rFonts w:asciiTheme="majorHAnsi" w:hAnsiTheme="majorHAnsi"/>
                <w:b/>
                <w:spacing w:val="-64"/>
              </w:rPr>
              <w:t xml:space="preserve">     </w:t>
            </w:r>
            <w:r>
              <w:rPr>
                <w:rFonts w:asciiTheme="majorHAnsi" w:hAnsiTheme="majorHAnsi"/>
                <w:b/>
                <w:u w:val="thick"/>
              </w:rPr>
              <w:t xml:space="preserve"> 17-seater</w:t>
            </w:r>
            <w:r w:rsidRPr="002834F2">
              <w:rPr>
                <w:rFonts w:asciiTheme="majorHAnsi" w:hAnsiTheme="majorHAnsi"/>
                <w:b/>
                <w:spacing w:val="-2"/>
                <w:u w:val="thick"/>
              </w:rPr>
              <w:t xml:space="preserve"> </w:t>
            </w:r>
            <w:r w:rsidRPr="002834F2">
              <w:rPr>
                <w:rFonts w:asciiTheme="majorHAnsi" w:hAnsiTheme="majorHAnsi"/>
                <w:b/>
                <w:u w:val="thick"/>
              </w:rPr>
              <w:t>traveler</w:t>
            </w:r>
            <w:r w:rsidRPr="002834F2">
              <w:rPr>
                <w:rFonts w:asciiTheme="majorHAnsi" w:hAnsiTheme="majorHAnsi"/>
                <w:b/>
                <w:spacing w:val="-1"/>
                <w:u w:val="thick"/>
              </w:rPr>
              <w:t xml:space="preserve"> </w:t>
            </w:r>
            <w:r w:rsidRPr="002834F2">
              <w:rPr>
                <w:rFonts w:asciiTheme="majorHAnsi" w:hAnsiTheme="majorHAnsi"/>
                <w:b/>
                <w:u w:val="thick"/>
              </w:rPr>
              <w:t>on</w:t>
            </w:r>
            <w:r w:rsidRPr="002834F2">
              <w:rPr>
                <w:rFonts w:asciiTheme="majorHAnsi" w:hAnsiTheme="majorHAnsi"/>
                <w:b/>
                <w:spacing w:val="-1"/>
                <w:u w:val="thick"/>
              </w:rPr>
              <w:t xml:space="preserve"> </w:t>
            </w:r>
            <w:r w:rsidRPr="002834F2">
              <w:rPr>
                <w:rFonts w:asciiTheme="majorHAnsi" w:hAnsiTheme="majorHAnsi"/>
                <w:b/>
                <w:u w:val="thick"/>
              </w:rPr>
              <w:t>Contract</w:t>
            </w:r>
            <w:r>
              <w:rPr>
                <w:rFonts w:asciiTheme="majorHAnsi" w:hAnsiTheme="majorHAnsi"/>
                <w:b/>
                <w:u w:val="thick"/>
              </w:rPr>
              <w:t xml:space="preserve"> </w:t>
            </w:r>
            <w:r>
              <w:rPr>
                <w:rFonts w:ascii="Cambria" w:eastAsia="Cambria" w:hAnsi="Cambria" w:cs="Cambria"/>
              </w:rPr>
              <w:t>(</w:t>
            </w:r>
            <w:r w:rsidRPr="007E545E">
              <w:rPr>
                <w:rFonts w:ascii="Cambria" w:eastAsia="Cambria" w:hAnsi="Cambria" w:cs="Cambria"/>
              </w:rPr>
              <w:t xml:space="preserve">Purchased on or after 1 </w:t>
            </w:r>
            <w:proofErr w:type="spellStart"/>
            <w:r w:rsidRPr="007E545E">
              <w:rPr>
                <w:rFonts w:ascii="Cambria" w:eastAsia="Cambria" w:hAnsi="Cambria" w:cs="Cambria"/>
              </w:rPr>
              <w:t>st</w:t>
            </w:r>
            <w:proofErr w:type="spellEnd"/>
            <w:r w:rsidRPr="007E545E">
              <w:rPr>
                <w:rFonts w:ascii="Cambria" w:eastAsia="Cambria" w:hAnsi="Cambria" w:cs="Cambria"/>
              </w:rPr>
              <w:t xml:space="preserve"> January 20</w:t>
            </w:r>
            <w:r>
              <w:rPr>
                <w:rFonts w:ascii="Cambria" w:eastAsia="Cambria" w:hAnsi="Cambria" w:cs="Cambria"/>
              </w:rPr>
              <w:t>1</w:t>
            </w:r>
            <w:r w:rsidR="00816249">
              <w:rPr>
                <w:rFonts w:ascii="Cambria" w:eastAsia="Cambria" w:hAnsi="Cambria" w:cs="Cambria"/>
              </w:rPr>
              <w:t>6</w:t>
            </w:r>
            <w:r w:rsidRPr="007E545E">
              <w:rPr>
                <w:rFonts w:ascii="Cambria" w:eastAsia="Cambria" w:hAnsi="Cambria" w:cs="Cambria"/>
              </w:rPr>
              <w:t>) - 1 No</w:t>
            </w:r>
            <w:r w:rsidRPr="0074415E">
              <w:rPr>
                <w:rFonts w:asciiTheme="majorHAnsi" w:hAnsiTheme="majorHAnsi"/>
                <w:color w:val="212121"/>
                <w:sz w:val="24"/>
              </w:rPr>
              <w:t xml:space="preserve"> </w:t>
            </w:r>
            <w:r w:rsidR="0074415E" w:rsidRPr="0074415E">
              <w:rPr>
                <w:rFonts w:asciiTheme="majorHAnsi" w:hAnsiTheme="majorHAnsi"/>
                <w:color w:val="212121"/>
                <w:sz w:val="24"/>
              </w:rPr>
              <w:t>–</w:t>
            </w:r>
            <w:r w:rsidR="0074415E" w:rsidRPr="0004796F">
              <w:rPr>
                <w:rFonts w:asciiTheme="majorHAnsi" w:hAnsiTheme="majorHAnsi"/>
                <w:color w:val="212121"/>
                <w:sz w:val="24"/>
              </w:rPr>
              <w:t xml:space="preserve"> </w:t>
            </w:r>
            <w:r w:rsidR="0074415E">
              <w:rPr>
                <w:rFonts w:asciiTheme="majorHAnsi" w:hAnsiTheme="majorHAnsi"/>
                <w:color w:val="212121"/>
                <w:sz w:val="24"/>
              </w:rPr>
              <w:t>Basic</w:t>
            </w:r>
            <w:r w:rsidR="0074415E" w:rsidRPr="0074415E">
              <w:rPr>
                <w:rFonts w:asciiTheme="majorHAnsi" w:hAnsiTheme="majorHAnsi"/>
                <w:color w:val="212121"/>
                <w:sz w:val="24"/>
              </w:rPr>
              <w:t xml:space="preserve"> rate for 6hrs/30km</w:t>
            </w:r>
            <w:r w:rsidR="002B5D31">
              <w:rPr>
                <w:rFonts w:asciiTheme="majorHAnsi" w:hAnsiTheme="majorHAnsi"/>
                <w:color w:val="212121"/>
                <w:sz w:val="24"/>
              </w:rPr>
              <w:t xml:space="preserve"> per </w:t>
            </w:r>
            <w:r w:rsidR="008B3BB2">
              <w:rPr>
                <w:rFonts w:asciiTheme="majorHAnsi" w:hAnsiTheme="majorHAnsi"/>
                <w:color w:val="212121"/>
                <w:sz w:val="24"/>
              </w:rPr>
              <w:t>day</w:t>
            </w:r>
          </w:p>
        </w:tc>
        <w:tc>
          <w:tcPr>
            <w:tcW w:w="1842" w:type="dxa"/>
          </w:tcPr>
          <w:p w:rsidR="008775CC" w:rsidRPr="0074415E" w:rsidRDefault="008775CC" w:rsidP="00513ADB">
            <w:pPr>
              <w:pStyle w:val="TableParagraph"/>
              <w:rPr>
                <w:rFonts w:asciiTheme="majorHAnsi" w:hAnsiTheme="majorHAnsi"/>
                <w:color w:val="212121"/>
                <w:sz w:val="24"/>
              </w:rPr>
            </w:pPr>
          </w:p>
        </w:tc>
        <w:tc>
          <w:tcPr>
            <w:tcW w:w="1701" w:type="dxa"/>
          </w:tcPr>
          <w:p w:rsidR="008775CC" w:rsidRPr="0074415E" w:rsidRDefault="008775CC" w:rsidP="00513ADB">
            <w:pPr>
              <w:pStyle w:val="TableParagraph"/>
              <w:rPr>
                <w:rFonts w:asciiTheme="majorHAnsi" w:hAnsiTheme="majorHAnsi"/>
                <w:color w:val="212121"/>
                <w:sz w:val="24"/>
              </w:rPr>
            </w:pPr>
          </w:p>
        </w:tc>
        <w:tc>
          <w:tcPr>
            <w:tcW w:w="1857" w:type="dxa"/>
          </w:tcPr>
          <w:p w:rsidR="008775CC" w:rsidRPr="0074415E" w:rsidRDefault="008775CC" w:rsidP="00513ADB">
            <w:pPr>
              <w:pStyle w:val="TableParagraph"/>
              <w:rPr>
                <w:rFonts w:asciiTheme="majorHAnsi" w:hAnsiTheme="majorHAnsi"/>
                <w:color w:val="212121"/>
                <w:sz w:val="24"/>
              </w:rPr>
            </w:pPr>
          </w:p>
        </w:tc>
      </w:tr>
    </w:tbl>
    <w:p w:rsidR="00FB31F8" w:rsidRPr="0074415E" w:rsidRDefault="00FB31F8" w:rsidP="00FB31F8">
      <w:pPr>
        <w:tabs>
          <w:tab w:val="left" w:pos="849"/>
          <w:tab w:val="left" w:pos="850"/>
          <w:tab w:val="left" w:pos="5146"/>
        </w:tabs>
        <w:spacing w:before="140"/>
        <w:rPr>
          <w:rFonts w:asciiTheme="majorHAnsi" w:hAnsiTheme="majorHAnsi"/>
          <w:sz w:val="24"/>
          <w:szCs w:val="24"/>
        </w:rPr>
      </w:pPr>
      <w:r>
        <w:rPr>
          <w:rFonts w:asciiTheme="majorHAnsi" w:hAnsiTheme="majorHAnsi"/>
          <w:sz w:val="24"/>
          <w:szCs w:val="24"/>
        </w:rPr>
        <w:t xml:space="preserve">** </w:t>
      </w:r>
      <w:r w:rsidRPr="00FB31F8">
        <w:rPr>
          <w:rFonts w:asciiTheme="majorHAnsi" w:hAnsiTheme="majorHAnsi"/>
          <w:sz w:val="24"/>
          <w:szCs w:val="24"/>
        </w:rPr>
        <w:t>Note:</w:t>
      </w:r>
      <w:r w:rsidRPr="00FB31F8">
        <w:rPr>
          <w:rFonts w:ascii="Cambria" w:eastAsia="Cambria" w:hAnsi="Cambria" w:cs="Cambria"/>
          <w:sz w:val="24"/>
          <w:szCs w:val="24"/>
        </w:rPr>
        <w:t xml:space="preserve"> </w:t>
      </w:r>
      <w:r w:rsidR="00484676" w:rsidRPr="0004796F">
        <w:rPr>
          <w:rFonts w:asciiTheme="majorHAnsi" w:hAnsiTheme="majorHAnsi"/>
          <w:color w:val="212121"/>
          <w:sz w:val="24"/>
        </w:rPr>
        <w:t>The vehicles being hired will be used for a maximum of 6 hours each day for internal transportation mostly</w:t>
      </w:r>
      <w:r w:rsidR="00484676">
        <w:rPr>
          <w:rFonts w:asciiTheme="majorHAnsi" w:hAnsiTheme="majorHAnsi"/>
          <w:color w:val="212121"/>
          <w:sz w:val="24"/>
        </w:rPr>
        <w:t xml:space="preserve"> around 30km per </w:t>
      </w:r>
      <w:r w:rsidR="00795918">
        <w:rPr>
          <w:rFonts w:asciiTheme="majorHAnsi" w:hAnsiTheme="majorHAnsi"/>
          <w:color w:val="212121"/>
          <w:sz w:val="24"/>
        </w:rPr>
        <w:t>day.</w:t>
      </w:r>
      <w:r w:rsidR="00484676">
        <w:rPr>
          <w:rFonts w:asciiTheme="majorHAnsi" w:hAnsiTheme="majorHAnsi"/>
          <w:color w:val="212121"/>
          <w:sz w:val="24"/>
        </w:rPr>
        <w:t xml:space="preserve"> </w:t>
      </w:r>
      <w:r w:rsidR="0074415E">
        <w:rPr>
          <w:rFonts w:asciiTheme="majorHAnsi" w:hAnsiTheme="majorHAnsi"/>
          <w:color w:val="212121"/>
          <w:sz w:val="24"/>
        </w:rPr>
        <w:t xml:space="preserve"> Must the rate inclusive of GST </w:t>
      </w:r>
    </w:p>
    <w:p w:rsidR="0074415E" w:rsidRPr="00FB31F8" w:rsidRDefault="0074415E" w:rsidP="00FB31F8">
      <w:pPr>
        <w:tabs>
          <w:tab w:val="left" w:pos="849"/>
          <w:tab w:val="left" w:pos="850"/>
          <w:tab w:val="left" w:pos="5146"/>
        </w:tabs>
        <w:spacing w:before="140"/>
        <w:rPr>
          <w:rFonts w:ascii="Cambria" w:eastAsia="Cambria" w:hAnsi="Cambria" w:cs="Cambria"/>
          <w:sz w:val="24"/>
          <w:szCs w:val="24"/>
        </w:rPr>
      </w:pPr>
    </w:p>
    <w:p w:rsidR="008775CC" w:rsidRPr="002834F2" w:rsidRDefault="008775CC" w:rsidP="008775CC">
      <w:pPr>
        <w:pStyle w:val="ListParagraph"/>
        <w:numPr>
          <w:ilvl w:val="0"/>
          <w:numId w:val="1"/>
        </w:numPr>
        <w:tabs>
          <w:tab w:val="left" w:pos="820"/>
          <w:tab w:val="left" w:pos="821"/>
          <w:tab w:val="left" w:pos="7301"/>
        </w:tabs>
        <w:ind w:hanging="721"/>
        <w:rPr>
          <w:rFonts w:asciiTheme="majorHAnsi" w:hAnsiTheme="majorHAnsi"/>
        </w:rPr>
      </w:pPr>
      <w:r w:rsidRPr="002834F2">
        <w:rPr>
          <w:rFonts w:asciiTheme="majorHAnsi" w:hAnsiTheme="majorHAnsi"/>
        </w:rPr>
        <w:t>Allowance</w:t>
      </w:r>
      <w:r w:rsidRPr="002834F2">
        <w:rPr>
          <w:rFonts w:asciiTheme="majorHAnsi" w:hAnsiTheme="majorHAnsi"/>
          <w:spacing w:val="-2"/>
        </w:rPr>
        <w:t xml:space="preserve"> </w:t>
      </w:r>
      <w:r w:rsidRPr="002834F2">
        <w:rPr>
          <w:rFonts w:asciiTheme="majorHAnsi" w:hAnsiTheme="majorHAnsi"/>
        </w:rPr>
        <w:t>for night</w:t>
      </w:r>
      <w:r w:rsidRPr="002834F2">
        <w:rPr>
          <w:rFonts w:asciiTheme="majorHAnsi" w:hAnsiTheme="majorHAnsi"/>
          <w:spacing w:val="-3"/>
        </w:rPr>
        <w:t xml:space="preserve"> </w:t>
      </w:r>
      <w:r w:rsidRPr="002834F2">
        <w:rPr>
          <w:rFonts w:asciiTheme="majorHAnsi" w:hAnsiTheme="majorHAnsi"/>
        </w:rPr>
        <w:t>stay,</w:t>
      </w:r>
      <w:r w:rsidRPr="002834F2">
        <w:rPr>
          <w:rFonts w:asciiTheme="majorHAnsi" w:hAnsiTheme="majorHAnsi"/>
          <w:spacing w:val="-2"/>
        </w:rPr>
        <w:t xml:space="preserve"> </w:t>
      </w:r>
      <w:r w:rsidRPr="002834F2">
        <w:rPr>
          <w:rFonts w:asciiTheme="majorHAnsi" w:hAnsiTheme="majorHAnsi"/>
        </w:rPr>
        <w:t>if</w:t>
      </w:r>
      <w:r w:rsidRPr="002834F2">
        <w:rPr>
          <w:rFonts w:asciiTheme="majorHAnsi" w:hAnsiTheme="majorHAnsi"/>
          <w:spacing w:val="3"/>
        </w:rPr>
        <w:t xml:space="preserve"> </w:t>
      </w:r>
      <w:r w:rsidRPr="002834F2">
        <w:rPr>
          <w:rFonts w:asciiTheme="majorHAnsi" w:hAnsiTheme="majorHAnsi"/>
        </w:rPr>
        <w:t>the</w:t>
      </w:r>
      <w:r w:rsidRPr="002834F2">
        <w:rPr>
          <w:rFonts w:asciiTheme="majorHAnsi" w:hAnsiTheme="majorHAnsi"/>
          <w:spacing w:val="-4"/>
        </w:rPr>
        <w:t xml:space="preserve"> </w:t>
      </w:r>
      <w:r w:rsidRPr="002834F2">
        <w:rPr>
          <w:rFonts w:asciiTheme="majorHAnsi" w:hAnsiTheme="majorHAnsi"/>
        </w:rPr>
        <w:t>vehicle</w:t>
      </w:r>
      <w:r w:rsidRPr="002834F2">
        <w:rPr>
          <w:rFonts w:asciiTheme="majorHAnsi" w:hAnsiTheme="majorHAnsi"/>
          <w:spacing w:val="-1"/>
        </w:rPr>
        <w:t xml:space="preserve"> </w:t>
      </w:r>
      <w:r w:rsidRPr="002834F2">
        <w:rPr>
          <w:rFonts w:asciiTheme="majorHAnsi" w:hAnsiTheme="majorHAnsi"/>
        </w:rPr>
        <w:t>is</w:t>
      </w:r>
      <w:r w:rsidRPr="002834F2">
        <w:rPr>
          <w:rFonts w:asciiTheme="majorHAnsi" w:hAnsiTheme="majorHAnsi"/>
          <w:spacing w:val="-1"/>
        </w:rPr>
        <w:t xml:space="preserve"> </w:t>
      </w:r>
      <w:r w:rsidRPr="002834F2">
        <w:rPr>
          <w:rFonts w:asciiTheme="majorHAnsi" w:hAnsiTheme="majorHAnsi"/>
        </w:rPr>
        <w:t>sent</w:t>
      </w:r>
      <w:r w:rsidRPr="002834F2">
        <w:rPr>
          <w:rFonts w:asciiTheme="majorHAnsi" w:hAnsiTheme="majorHAnsi"/>
          <w:spacing w:val="-3"/>
        </w:rPr>
        <w:t xml:space="preserve"> </w:t>
      </w:r>
      <w:r w:rsidRPr="002834F2">
        <w:rPr>
          <w:rFonts w:asciiTheme="majorHAnsi" w:hAnsiTheme="majorHAnsi"/>
        </w:rPr>
        <w:t>out</w:t>
      </w:r>
      <w:r w:rsidRPr="002834F2">
        <w:rPr>
          <w:rFonts w:asciiTheme="majorHAnsi" w:hAnsiTheme="majorHAnsi"/>
          <w:spacing w:val="-4"/>
        </w:rPr>
        <w:t xml:space="preserve"> </w:t>
      </w:r>
      <w:r w:rsidRPr="002834F2">
        <w:rPr>
          <w:rFonts w:asciiTheme="majorHAnsi" w:hAnsiTheme="majorHAnsi"/>
        </w:rPr>
        <w:t>of</w:t>
      </w:r>
      <w:r w:rsidRPr="002834F2">
        <w:rPr>
          <w:rFonts w:asciiTheme="majorHAnsi" w:hAnsiTheme="majorHAnsi"/>
          <w:spacing w:val="1"/>
        </w:rPr>
        <w:t xml:space="preserve"> </w:t>
      </w:r>
      <w:r w:rsidRPr="002834F2">
        <w:rPr>
          <w:rFonts w:asciiTheme="majorHAnsi" w:hAnsiTheme="majorHAnsi"/>
        </w:rPr>
        <w:t>Trivandrum:</w:t>
      </w:r>
      <w:r w:rsidRPr="002834F2">
        <w:rPr>
          <w:rFonts w:asciiTheme="majorHAnsi" w:hAnsiTheme="majorHAnsi"/>
        </w:rPr>
        <w:tab/>
        <w:t>Rs………….</w:t>
      </w:r>
    </w:p>
    <w:p w:rsidR="008775CC" w:rsidRPr="002834F2" w:rsidRDefault="008775CC" w:rsidP="008775CC">
      <w:pPr>
        <w:pStyle w:val="BodyText"/>
        <w:spacing w:before="11"/>
        <w:rPr>
          <w:rFonts w:asciiTheme="majorHAnsi" w:hAnsiTheme="majorHAnsi"/>
          <w:sz w:val="19"/>
        </w:rPr>
      </w:pPr>
    </w:p>
    <w:p w:rsidR="008775CC" w:rsidRPr="002834F2" w:rsidRDefault="008775CC" w:rsidP="008775CC">
      <w:pPr>
        <w:pStyle w:val="ListParagraph"/>
        <w:numPr>
          <w:ilvl w:val="0"/>
          <w:numId w:val="1"/>
        </w:numPr>
        <w:tabs>
          <w:tab w:val="left" w:pos="820"/>
          <w:tab w:val="left" w:pos="821"/>
        </w:tabs>
        <w:ind w:hanging="721"/>
        <w:rPr>
          <w:rFonts w:asciiTheme="majorHAnsi" w:hAnsiTheme="majorHAnsi"/>
        </w:rPr>
      </w:pPr>
      <w:r w:rsidRPr="002834F2">
        <w:rPr>
          <w:rFonts w:asciiTheme="majorHAnsi" w:hAnsiTheme="majorHAnsi"/>
        </w:rPr>
        <w:t>Details</w:t>
      </w:r>
      <w:r w:rsidRPr="002834F2">
        <w:rPr>
          <w:rFonts w:asciiTheme="majorHAnsi" w:hAnsiTheme="majorHAnsi"/>
          <w:spacing w:val="-2"/>
        </w:rPr>
        <w:t xml:space="preserve"> </w:t>
      </w:r>
      <w:r w:rsidRPr="002834F2">
        <w:rPr>
          <w:rFonts w:asciiTheme="majorHAnsi" w:hAnsiTheme="majorHAnsi"/>
        </w:rPr>
        <w:t>of</w:t>
      </w:r>
      <w:r w:rsidRPr="002834F2">
        <w:rPr>
          <w:rFonts w:asciiTheme="majorHAnsi" w:hAnsiTheme="majorHAnsi"/>
          <w:spacing w:val="1"/>
        </w:rPr>
        <w:t xml:space="preserve"> </w:t>
      </w:r>
      <w:r w:rsidRPr="002834F2">
        <w:rPr>
          <w:rFonts w:asciiTheme="majorHAnsi" w:hAnsiTheme="majorHAnsi"/>
        </w:rPr>
        <w:t>vehicles</w:t>
      </w:r>
      <w:r w:rsidRPr="002834F2">
        <w:rPr>
          <w:rFonts w:asciiTheme="majorHAnsi" w:hAnsiTheme="majorHAnsi"/>
          <w:spacing w:val="-3"/>
        </w:rPr>
        <w:t xml:space="preserve"> </w:t>
      </w:r>
      <w:r w:rsidRPr="002834F2">
        <w:rPr>
          <w:rFonts w:asciiTheme="majorHAnsi" w:hAnsiTheme="majorHAnsi"/>
        </w:rPr>
        <w:t>that</w:t>
      </w:r>
      <w:r w:rsidRPr="002834F2">
        <w:rPr>
          <w:rFonts w:asciiTheme="majorHAnsi" w:hAnsiTheme="majorHAnsi"/>
          <w:spacing w:val="-1"/>
        </w:rPr>
        <w:t xml:space="preserve"> </w:t>
      </w:r>
      <w:r w:rsidRPr="002834F2">
        <w:rPr>
          <w:rFonts w:asciiTheme="majorHAnsi" w:hAnsiTheme="majorHAnsi"/>
        </w:rPr>
        <w:t>are</w:t>
      </w:r>
      <w:r w:rsidRPr="002834F2">
        <w:rPr>
          <w:rFonts w:asciiTheme="majorHAnsi" w:hAnsiTheme="majorHAnsi"/>
          <w:spacing w:val="-3"/>
        </w:rPr>
        <w:t xml:space="preserve"> </w:t>
      </w:r>
      <w:r w:rsidRPr="002834F2">
        <w:rPr>
          <w:rFonts w:asciiTheme="majorHAnsi" w:hAnsiTheme="majorHAnsi"/>
        </w:rPr>
        <w:t>offered</w:t>
      </w:r>
      <w:r w:rsidRPr="002834F2">
        <w:rPr>
          <w:rFonts w:asciiTheme="majorHAnsi" w:hAnsiTheme="majorHAnsi"/>
          <w:spacing w:val="-3"/>
        </w:rPr>
        <w:t xml:space="preserve"> </w:t>
      </w:r>
      <w:r w:rsidRPr="002834F2">
        <w:rPr>
          <w:rFonts w:asciiTheme="majorHAnsi" w:hAnsiTheme="majorHAnsi"/>
        </w:rPr>
        <w:t>are</w:t>
      </w:r>
      <w:r w:rsidRPr="002834F2">
        <w:rPr>
          <w:rFonts w:asciiTheme="majorHAnsi" w:hAnsiTheme="majorHAnsi"/>
          <w:spacing w:val="-5"/>
        </w:rPr>
        <w:t xml:space="preserve"> </w:t>
      </w:r>
      <w:r w:rsidRPr="002834F2">
        <w:rPr>
          <w:rFonts w:asciiTheme="majorHAnsi" w:hAnsiTheme="majorHAnsi"/>
        </w:rPr>
        <w:t>given</w:t>
      </w:r>
      <w:r w:rsidRPr="002834F2">
        <w:rPr>
          <w:rFonts w:asciiTheme="majorHAnsi" w:hAnsiTheme="majorHAnsi"/>
          <w:spacing w:val="-3"/>
        </w:rPr>
        <w:t xml:space="preserve"> </w:t>
      </w:r>
      <w:r w:rsidRPr="002834F2">
        <w:rPr>
          <w:rFonts w:asciiTheme="majorHAnsi" w:hAnsiTheme="majorHAnsi"/>
        </w:rPr>
        <w:t>below:</w:t>
      </w:r>
    </w:p>
    <w:p w:rsidR="008775CC" w:rsidRPr="002834F2" w:rsidRDefault="008775CC" w:rsidP="008775CC">
      <w:pPr>
        <w:pStyle w:val="BodyText"/>
        <w:spacing w:before="11"/>
        <w:rPr>
          <w:rFonts w:asciiTheme="majorHAnsi" w:hAnsiTheme="majorHAnsi"/>
          <w:sz w:val="10"/>
        </w:rPr>
      </w:pPr>
    </w:p>
    <w:tbl>
      <w:tblPr>
        <w:tblW w:w="9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6"/>
        <w:gridCol w:w="1631"/>
        <w:gridCol w:w="1778"/>
        <w:gridCol w:w="2667"/>
      </w:tblGrid>
      <w:tr w:rsidR="008775CC" w:rsidRPr="002834F2" w:rsidTr="00DB75C8">
        <w:trPr>
          <w:trHeight w:val="956"/>
        </w:trPr>
        <w:tc>
          <w:tcPr>
            <w:tcW w:w="3556" w:type="dxa"/>
          </w:tcPr>
          <w:p w:rsidR="008775CC" w:rsidRPr="002834F2" w:rsidRDefault="008775CC" w:rsidP="00513ADB">
            <w:pPr>
              <w:pStyle w:val="TableParagraph"/>
              <w:rPr>
                <w:rFonts w:asciiTheme="majorHAnsi" w:hAnsiTheme="majorHAnsi"/>
                <w:sz w:val="24"/>
              </w:rPr>
            </w:pPr>
          </w:p>
          <w:p w:rsidR="008775CC" w:rsidRPr="002834F2" w:rsidRDefault="008775CC" w:rsidP="00513ADB">
            <w:pPr>
              <w:pStyle w:val="TableParagraph"/>
              <w:spacing w:before="5"/>
              <w:rPr>
                <w:rFonts w:asciiTheme="majorHAnsi" w:hAnsiTheme="majorHAnsi"/>
                <w:sz w:val="25"/>
              </w:rPr>
            </w:pPr>
          </w:p>
          <w:p w:rsidR="008775CC" w:rsidRPr="002834F2" w:rsidRDefault="008775CC" w:rsidP="00513ADB">
            <w:pPr>
              <w:pStyle w:val="TableParagraph"/>
              <w:ind w:left="331"/>
              <w:rPr>
                <w:rFonts w:asciiTheme="majorHAnsi" w:hAnsiTheme="majorHAnsi"/>
              </w:rPr>
            </w:pPr>
            <w:r w:rsidRPr="002834F2">
              <w:rPr>
                <w:rFonts w:asciiTheme="majorHAnsi" w:hAnsiTheme="majorHAnsi"/>
              </w:rPr>
              <w:t>Type</w:t>
            </w:r>
            <w:r w:rsidRPr="002834F2">
              <w:rPr>
                <w:rFonts w:asciiTheme="majorHAnsi" w:hAnsiTheme="majorHAnsi"/>
                <w:spacing w:val="-2"/>
              </w:rPr>
              <w:t xml:space="preserve"> </w:t>
            </w:r>
            <w:r w:rsidRPr="002834F2">
              <w:rPr>
                <w:rFonts w:asciiTheme="majorHAnsi" w:hAnsiTheme="majorHAnsi"/>
              </w:rPr>
              <w:t>of Vehicle</w:t>
            </w:r>
          </w:p>
        </w:tc>
        <w:tc>
          <w:tcPr>
            <w:tcW w:w="1631" w:type="dxa"/>
          </w:tcPr>
          <w:p w:rsidR="008775CC" w:rsidRPr="002834F2" w:rsidRDefault="008775CC" w:rsidP="00513ADB">
            <w:pPr>
              <w:pStyle w:val="TableParagraph"/>
              <w:spacing w:line="360" w:lineRule="auto"/>
              <w:ind w:left="105" w:right="96" w:hanging="3"/>
              <w:jc w:val="center"/>
              <w:rPr>
                <w:rFonts w:asciiTheme="majorHAnsi" w:hAnsiTheme="majorHAnsi"/>
              </w:rPr>
            </w:pPr>
            <w:r w:rsidRPr="002834F2">
              <w:rPr>
                <w:rFonts w:asciiTheme="majorHAnsi" w:hAnsiTheme="majorHAnsi"/>
              </w:rPr>
              <w:t>Year of</w:t>
            </w:r>
            <w:r w:rsidRPr="002834F2">
              <w:rPr>
                <w:rFonts w:asciiTheme="majorHAnsi" w:hAnsiTheme="majorHAnsi"/>
                <w:spacing w:val="1"/>
              </w:rPr>
              <w:t xml:space="preserve"> </w:t>
            </w:r>
            <w:r w:rsidRPr="002834F2">
              <w:rPr>
                <w:rFonts w:asciiTheme="majorHAnsi" w:hAnsiTheme="majorHAnsi"/>
              </w:rPr>
              <w:t>manufacture</w:t>
            </w:r>
            <w:r w:rsidRPr="002834F2">
              <w:rPr>
                <w:rFonts w:asciiTheme="majorHAnsi" w:hAnsiTheme="majorHAnsi"/>
                <w:spacing w:val="-59"/>
              </w:rPr>
              <w:t xml:space="preserve"> </w:t>
            </w:r>
            <w:r w:rsidRPr="002834F2">
              <w:rPr>
                <w:rFonts w:asciiTheme="majorHAnsi" w:hAnsiTheme="majorHAnsi"/>
              </w:rPr>
              <w:t>(copy</w:t>
            </w:r>
            <w:r w:rsidRPr="002834F2">
              <w:rPr>
                <w:rFonts w:asciiTheme="majorHAnsi" w:hAnsiTheme="majorHAnsi"/>
                <w:spacing w:val="-3"/>
              </w:rPr>
              <w:t xml:space="preserve"> </w:t>
            </w:r>
            <w:r w:rsidRPr="002834F2">
              <w:rPr>
                <w:rFonts w:asciiTheme="majorHAnsi" w:hAnsiTheme="majorHAnsi"/>
              </w:rPr>
              <w:t>of</w:t>
            </w:r>
            <w:r w:rsidRPr="002834F2">
              <w:rPr>
                <w:rFonts w:asciiTheme="majorHAnsi" w:hAnsiTheme="majorHAnsi"/>
                <w:spacing w:val="3"/>
              </w:rPr>
              <w:t xml:space="preserve"> </w:t>
            </w:r>
            <w:r w:rsidRPr="002834F2">
              <w:rPr>
                <w:rFonts w:asciiTheme="majorHAnsi" w:hAnsiTheme="majorHAnsi"/>
              </w:rPr>
              <w:t>RC</w:t>
            </w:r>
          </w:p>
          <w:p w:rsidR="008775CC" w:rsidRPr="002834F2" w:rsidRDefault="008775CC" w:rsidP="00513ADB">
            <w:pPr>
              <w:pStyle w:val="TableParagraph"/>
              <w:spacing w:before="2"/>
              <w:ind w:left="409" w:right="405"/>
              <w:jc w:val="center"/>
              <w:rPr>
                <w:rFonts w:asciiTheme="majorHAnsi" w:hAnsiTheme="majorHAnsi"/>
              </w:rPr>
            </w:pPr>
            <w:r w:rsidRPr="002834F2">
              <w:rPr>
                <w:rFonts w:asciiTheme="majorHAnsi" w:hAnsiTheme="majorHAnsi"/>
              </w:rPr>
              <w:t>Book)</w:t>
            </w:r>
          </w:p>
        </w:tc>
        <w:tc>
          <w:tcPr>
            <w:tcW w:w="1778" w:type="dxa"/>
          </w:tcPr>
          <w:p w:rsidR="008775CC" w:rsidRPr="002834F2" w:rsidRDefault="008775CC" w:rsidP="00513ADB">
            <w:pPr>
              <w:pStyle w:val="TableParagraph"/>
              <w:rPr>
                <w:rFonts w:asciiTheme="majorHAnsi" w:hAnsiTheme="majorHAnsi"/>
                <w:sz w:val="24"/>
              </w:rPr>
            </w:pPr>
          </w:p>
          <w:p w:rsidR="008775CC" w:rsidRPr="002834F2" w:rsidRDefault="008775CC" w:rsidP="00513ADB">
            <w:pPr>
              <w:pStyle w:val="TableParagraph"/>
              <w:spacing w:before="5"/>
              <w:rPr>
                <w:rFonts w:asciiTheme="majorHAnsi" w:hAnsiTheme="majorHAnsi"/>
                <w:sz w:val="25"/>
              </w:rPr>
            </w:pPr>
          </w:p>
          <w:p w:rsidR="008775CC" w:rsidRPr="002834F2" w:rsidRDefault="008775CC" w:rsidP="00513ADB">
            <w:pPr>
              <w:pStyle w:val="TableParagraph"/>
              <w:ind w:left="348"/>
              <w:rPr>
                <w:rFonts w:asciiTheme="majorHAnsi" w:hAnsiTheme="majorHAnsi"/>
              </w:rPr>
            </w:pPr>
            <w:r w:rsidRPr="002834F2">
              <w:rPr>
                <w:rFonts w:asciiTheme="majorHAnsi" w:hAnsiTheme="majorHAnsi"/>
              </w:rPr>
              <w:t>Vehicle</w:t>
            </w:r>
            <w:r w:rsidRPr="002834F2">
              <w:rPr>
                <w:rFonts w:asciiTheme="majorHAnsi" w:hAnsiTheme="majorHAnsi"/>
                <w:spacing w:val="-2"/>
              </w:rPr>
              <w:t xml:space="preserve"> </w:t>
            </w:r>
            <w:r w:rsidRPr="002834F2">
              <w:rPr>
                <w:rFonts w:asciiTheme="majorHAnsi" w:hAnsiTheme="majorHAnsi"/>
              </w:rPr>
              <w:t>Number</w:t>
            </w:r>
          </w:p>
        </w:tc>
        <w:tc>
          <w:tcPr>
            <w:tcW w:w="2667" w:type="dxa"/>
          </w:tcPr>
          <w:p w:rsidR="008775CC" w:rsidRPr="002834F2" w:rsidRDefault="008775CC" w:rsidP="00513ADB">
            <w:pPr>
              <w:pStyle w:val="TableParagraph"/>
              <w:spacing w:before="11"/>
              <w:rPr>
                <w:rFonts w:asciiTheme="majorHAnsi" w:hAnsiTheme="majorHAnsi"/>
                <w:sz w:val="32"/>
              </w:rPr>
            </w:pPr>
          </w:p>
          <w:p w:rsidR="008775CC" w:rsidRPr="002834F2" w:rsidRDefault="008775CC" w:rsidP="00513ADB">
            <w:pPr>
              <w:pStyle w:val="TableParagraph"/>
              <w:spacing w:line="360" w:lineRule="auto"/>
              <w:ind w:left="185" w:right="108" w:hanging="68"/>
              <w:rPr>
                <w:rFonts w:asciiTheme="majorHAnsi" w:hAnsiTheme="majorHAnsi"/>
              </w:rPr>
            </w:pPr>
            <w:r w:rsidRPr="002834F2">
              <w:rPr>
                <w:rFonts w:asciiTheme="majorHAnsi" w:hAnsiTheme="majorHAnsi"/>
              </w:rPr>
              <w:t>Name</w:t>
            </w:r>
            <w:r w:rsidRPr="002834F2">
              <w:rPr>
                <w:rFonts w:asciiTheme="majorHAnsi" w:hAnsiTheme="majorHAnsi"/>
                <w:spacing w:val="-4"/>
              </w:rPr>
              <w:t xml:space="preserve"> </w:t>
            </w:r>
            <w:r w:rsidRPr="002834F2">
              <w:rPr>
                <w:rFonts w:asciiTheme="majorHAnsi" w:hAnsiTheme="majorHAnsi"/>
              </w:rPr>
              <w:t>&amp;</w:t>
            </w:r>
            <w:r w:rsidRPr="002834F2">
              <w:rPr>
                <w:rFonts w:asciiTheme="majorHAnsi" w:hAnsiTheme="majorHAnsi"/>
                <w:spacing w:val="-4"/>
              </w:rPr>
              <w:t xml:space="preserve"> </w:t>
            </w:r>
            <w:r w:rsidRPr="002834F2">
              <w:rPr>
                <w:rFonts w:asciiTheme="majorHAnsi" w:hAnsiTheme="majorHAnsi"/>
              </w:rPr>
              <w:t>Address</w:t>
            </w:r>
            <w:r w:rsidRPr="002834F2">
              <w:rPr>
                <w:rFonts w:asciiTheme="majorHAnsi" w:hAnsiTheme="majorHAnsi"/>
                <w:spacing w:val="-7"/>
              </w:rPr>
              <w:t xml:space="preserve"> </w:t>
            </w:r>
            <w:r w:rsidRPr="002834F2">
              <w:rPr>
                <w:rFonts w:asciiTheme="majorHAnsi" w:hAnsiTheme="majorHAnsi"/>
              </w:rPr>
              <w:t>of</w:t>
            </w:r>
            <w:r w:rsidRPr="002834F2">
              <w:rPr>
                <w:rFonts w:asciiTheme="majorHAnsi" w:hAnsiTheme="majorHAnsi"/>
                <w:spacing w:val="-2"/>
              </w:rPr>
              <w:t xml:space="preserve"> </w:t>
            </w:r>
            <w:r w:rsidRPr="002834F2">
              <w:rPr>
                <w:rFonts w:asciiTheme="majorHAnsi" w:hAnsiTheme="majorHAnsi"/>
              </w:rPr>
              <w:t>Driver</w:t>
            </w:r>
            <w:r w:rsidRPr="002834F2">
              <w:rPr>
                <w:rFonts w:asciiTheme="majorHAnsi" w:hAnsiTheme="majorHAnsi"/>
                <w:spacing w:val="-58"/>
              </w:rPr>
              <w:t xml:space="preserve"> </w:t>
            </w:r>
            <w:r w:rsidRPr="002834F2">
              <w:rPr>
                <w:rFonts w:asciiTheme="majorHAnsi" w:hAnsiTheme="majorHAnsi"/>
              </w:rPr>
              <w:t>(copy</w:t>
            </w:r>
            <w:r w:rsidRPr="002834F2">
              <w:rPr>
                <w:rFonts w:asciiTheme="majorHAnsi" w:hAnsiTheme="majorHAnsi"/>
                <w:spacing w:val="-5"/>
              </w:rPr>
              <w:t xml:space="preserve"> </w:t>
            </w:r>
            <w:r w:rsidRPr="002834F2">
              <w:rPr>
                <w:rFonts w:asciiTheme="majorHAnsi" w:hAnsiTheme="majorHAnsi"/>
              </w:rPr>
              <w:t>of</w:t>
            </w:r>
            <w:r w:rsidRPr="002834F2">
              <w:rPr>
                <w:rFonts w:asciiTheme="majorHAnsi" w:hAnsiTheme="majorHAnsi"/>
                <w:spacing w:val="2"/>
              </w:rPr>
              <w:t xml:space="preserve"> </w:t>
            </w:r>
            <w:r w:rsidRPr="002834F2">
              <w:rPr>
                <w:rFonts w:asciiTheme="majorHAnsi" w:hAnsiTheme="majorHAnsi"/>
              </w:rPr>
              <w:t>Driving</w:t>
            </w:r>
            <w:r w:rsidRPr="002834F2">
              <w:rPr>
                <w:rFonts w:asciiTheme="majorHAnsi" w:hAnsiTheme="majorHAnsi"/>
                <w:spacing w:val="-1"/>
              </w:rPr>
              <w:t xml:space="preserve"> </w:t>
            </w:r>
            <w:r w:rsidRPr="002834F2">
              <w:rPr>
                <w:rFonts w:asciiTheme="majorHAnsi" w:hAnsiTheme="majorHAnsi"/>
              </w:rPr>
              <w:t>License)</w:t>
            </w:r>
          </w:p>
        </w:tc>
      </w:tr>
      <w:tr w:rsidR="008775CC" w:rsidRPr="002834F2" w:rsidTr="00DB75C8">
        <w:trPr>
          <w:trHeight w:val="333"/>
        </w:trPr>
        <w:tc>
          <w:tcPr>
            <w:tcW w:w="3556" w:type="dxa"/>
          </w:tcPr>
          <w:p w:rsidR="002B5D31" w:rsidRDefault="00DF3E7A" w:rsidP="00513ADB">
            <w:pPr>
              <w:pStyle w:val="TableParagraph"/>
              <w:ind w:left="107"/>
              <w:rPr>
                <w:rFonts w:asciiTheme="majorHAnsi" w:hAnsiTheme="majorHAnsi"/>
                <w:color w:val="212121"/>
                <w:sz w:val="24"/>
              </w:rPr>
            </w:pPr>
            <w:r w:rsidRPr="0074415E">
              <w:rPr>
                <w:rFonts w:asciiTheme="majorHAnsi" w:hAnsiTheme="majorHAnsi"/>
                <w:color w:val="212121"/>
                <w:sz w:val="24"/>
              </w:rPr>
              <w:t>17 seat travelers</w:t>
            </w:r>
            <w:r>
              <w:rPr>
                <w:rFonts w:asciiTheme="majorHAnsi" w:hAnsiTheme="majorHAnsi"/>
                <w:color w:val="212121"/>
                <w:sz w:val="24"/>
              </w:rPr>
              <w:t xml:space="preserve"> </w:t>
            </w:r>
            <w:r w:rsidR="002B5D31">
              <w:rPr>
                <w:rFonts w:asciiTheme="majorHAnsi" w:hAnsiTheme="majorHAnsi"/>
                <w:color w:val="212121"/>
                <w:sz w:val="24"/>
              </w:rPr>
              <w:t xml:space="preserve">– </w:t>
            </w:r>
          </w:p>
          <w:p w:rsidR="008775CC" w:rsidRPr="002834F2" w:rsidRDefault="00DB75C8" w:rsidP="00513ADB">
            <w:pPr>
              <w:pStyle w:val="TableParagraph"/>
              <w:ind w:left="107"/>
              <w:rPr>
                <w:rFonts w:asciiTheme="majorHAnsi" w:hAnsiTheme="majorHAnsi"/>
              </w:rPr>
            </w:pPr>
            <w:r>
              <w:rPr>
                <w:rFonts w:asciiTheme="majorHAnsi" w:hAnsiTheme="majorHAnsi"/>
                <w:color w:val="212121"/>
                <w:sz w:val="24"/>
              </w:rPr>
              <w:t>Non-A</w:t>
            </w:r>
            <w:r w:rsidR="00DF3E7A">
              <w:rPr>
                <w:rFonts w:asciiTheme="majorHAnsi" w:hAnsiTheme="majorHAnsi"/>
                <w:color w:val="212121"/>
                <w:sz w:val="24"/>
              </w:rPr>
              <w:t>/c.</w:t>
            </w:r>
            <w:r>
              <w:rPr>
                <w:rFonts w:asciiTheme="majorHAnsi" w:hAnsiTheme="majorHAnsi"/>
                <w:color w:val="212121"/>
                <w:sz w:val="24"/>
              </w:rPr>
              <w:t xml:space="preserve"> (Purchased</w:t>
            </w:r>
            <w:r w:rsidRPr="007E545E">
              <w:rPr>
                <w:rFonts w:ascii="Cambria" w:eastAsia="Cambria" w:hAnsi="Cambria" w:cs="Cambria"/>
              </w:rPr>
              <w:t xml:space="preserve"> on or after 1 </w:t>
            </w:r>
            <w:proofErr w:type="spellStart"/>
            <w:r w:rsidRPr="007E545E">
              <w:rPr>
                <w:rFonts w:ascii="Cambria" w:eastAsia="Cambria" w:hAnsi="Cambria" w:cs="Cambria"/>
              </w:rPr>
              <w:t>st</w:t>
            </w:r>
            <w:proofErr w:type="spellEnd"/>
            <w:r w:rsidRPr="007E545E">
              <w:rPr>
                <w:rFonts w:ascii="Cambria" w:eastAsia="Cambria" w:hAnsi="Cambria" w:cs="Cambria"/>
              </w:rPr>
              <w:t xml:space="preserve"> January 20</w:t>
            </w:r>
            <w:r>
              <w:rPr>
                <w:rFonts w:ascii="Cambria" w:eastAsia="Cambria" w:hAnsi="Cambria" w:cs="Cambria"/>
              </w:rPr>
              <w:t>16</w:t>
            </w:r>
            <w:r w:rsidRPr="007E545E">
              <w:rPr>
                <w:rFonts w:ascii="Cambria" w:eastAsia="Cambria" w:hAnsi="Cambria" w:cs="Cambria"/>
              </w:rPr>
              <w:t>) -</w:t>
            </w:r>
          </w:p>
        </w:tc>
        <w:tc>
          <w:tcPr>
            <w:tcW w:w="1631" w:type="dxa"/>
          </w:tcPr>
          <w:p w:rsidR="008775CC" w:rsidRPr="002834F2" w:rsidRDefault="008775CC" w:rsidP="00513ADB">
            <w:pPr>
              <w:pStyle w:val="TableParagraph"/>
              <w:rPr>
                <w:rFonts w:asciiTheme="majorHAnsi" w:hAnsiTheme="majorHAnsi"/>
              </w:rPr>
            </w:pPr>
          </w:p>
        </w:tc>
        <w:tc>
          <w:tcPr>
            <w:tcW w:w="1778" w:type="dxa"/>
          </w:tcPr>
          <w:p w:rsidR="008775CC" w:rsidRPr="002834F2" w:rsidRDefault="008775CC" w:rsidP="00513ADB">
            <w:pPr>
              <w:pStyle w:val="TableParagraph"/>
              <w:rPr>
                <w:rFonts w:asciiTheme="majorHAnsi" w:hAnsiTheme="majorHAnsi"/>
              </w:rPr>
            </w:pPr>
          </w:p>
        </w:tc>
        <w:tc>
          <w:tcPr>
            <w:tcW w:w="2667" w:type="dxa"/>
          </w:tcPr>
          <w:p w:rsidR="008775CC" w:rsidRPr="002834F2" w:rsidRDefault="008775CC" w:rsidP="00513ADB">
            <w:pPr>
              <w:pStyle w:val="TableParagraph"/>
              <w:rPr>
                <w:rFonts w:asciiTheme="majorHAnsi" w:hAnsiTheme="majorHAnsi"/>
              </w:rPr>
            </w:pPr>
          </w:p>
        </w:tc>
      </w:tr>
    </w:tbl>
    <w:p w:rsidR="00DF3E7A" w:rsidRDefault="00DF3E7A" w:rsidP="00DF3E7A">
      <w:pPr>
        <w:pStyle w:val="BodyText"/>
        <w:spacing w:before="231"/>
        <w:ind w:right="164"/>
        <w:rPr>
          <w:rFonts w:ascii="Cambria" w:eastAsia="Cambria" w:hAnsi="Cambria" w:cs="Cambria"/>
          <w:sz w:val="22"/>
          <w:szCs w:val="22"/>
        </w:rPr>
      </w:pPr>
    </w:p>
    <w:p w:rsidR="00DF3E7A" w:rsidRDefault="00DF3E7A" w:rsidP="00DF3E7A">
      <w:pPr>
        <w:pStyle w:val="BodyText"/>
        <w:spacing w:before="231"/>
        <w:ind w:right="164"/>
        <w:rPr>
          <w:rFonts w:ascii="Cambria" w:eastAsia="Cambria" w:hAnsi="Cambria" w:cs="Cambria"/>
          <w:sz w:val="22"/>
          <w:szCs w:val="22"/>
        </w:rPr>
      </w:pPr>
      <w:r w:rsidRPr="007E545E">
        <w:rPr>
          <w:rFonts w:ascii="Cambria" w:eastAsia="Cambria" w:hAnsi="Cambria" w:cs="Cambria"/>
          <w:sz w:val="22"/>
          <w:szCs w:val="22"/>
        </w:rPr>
        <w:t>Signature with seal</w:t>
      </w:r>
      <w:r>
        <w:rPr>
          <w:rFonts w:ascii="Cambria" w:eastAsia="Cambria" w:hAnsi="Cambria" w:cs="Cambria"/>
          <w:sz w:val="22"/>
          <w:szCs w:val="22"/>
        </w:rPr>
        <w:t xml:space="preserve"> </w:t>
      </w:r>
    </w:p>
    <w:p w:rsidR="00DF3E7A" w:rsidRPr="00DF3E7A" w:rsidRDefault="00DF3E7A" w:rsidP="00DF3E7A">
      <w:pPr>
        <w:pStyle w:val="BodyText"/>
        <w:spacing w:before="231"/>
        <w:ind w:right="164"/>
        <w:rPr>
          <w:rFonts w:ascii="Cambria" w:eastAsia="Cambria" w:hAnsi="Cambria" w:cs="Cambria"/>
          <w:sz w:val="22"/>
          <w:szCs w:val="22"/>
        </w:rPr>
      </w:pPr>
      <w:r w:rsidRPr="007E545E">
        <w:rPr>
          <w:rFonts w:ascii="Cambria" w:eastAsia="Cambria" w:hAnsi="Cambria" w:cs="Cambria"/>
        </w:rPr>
        <w:t xml:space="preserve">Name &amp; Designation of the authorized </w:t>
      </w:r>
      <w:r>
        <w:rPr>
          <w:rFonts w:ascii="Cambria" w:eastAsia="Cambria" w:hAnsi="Cambria" w:cs="Cambria"/>
        </w:rPr>
        <w:t>person</w:t>
      </w:r>
    </w:p>
    <w:p w:rsidR="00A83C97" w:rsidRPr="008775CC" w:rsidRDefault="00A83C97" w:rsidP="00DF3E7A">
      <w:pPr>
        <w:ind w:right="113"/>
        <w:jc w:val="center"/>
        <w:sectPr w:rsidR="00A83C97" w:rsidRPr="008775CC">
          <w:pgSz w:w="12240" w:h="15840"/>
          <w:pgMar w:top="740" w:right="780" w:bottom="280" w:left="1700" w:header="720" w:footer="720" w:gutter="0"/>
          <w:cols w:space="720"/>
        </w:sectPr>
      </w:pPr>
    </w:p>
    <w:p w:rsidR="002A7894" w:rsidRDefault="002A7894" w:rsidP="002A7894">
      <w:pPr>
        <w:pStyle w:val="BodyText"/>
        <w:spacing w:before="92"/>
        <w:ind w:right="378"/>
        <w:jc w:val="right"/>
        <w:rPr>
          <w:rFonts w:ascii="Cambria" w:eastAsia="Cambria" w:hAnsi="Cambria" w:cs="Cambria"/>
          <w:sz w:val="22"/>
          <w:szCs w:val="22"/>
        </w:rPr>
      </w:pPr>
      <w:r w:rsidRPr="00ED25CD">
        <w:rPr>
          <w:rFonts w:ascii="Cambria" w:eastAsia="Cambria" w:hAnsi="Cambria" w:cs="Cambria"/>
          <w:b/>
          <w:bCs/>
          <w:sz w:val="22"/>
          <w:szCs w:val="22"/>
        </w:rPr>
        <w:lastRenderedPageBreak/>
        <w:t>Annexure (i</w:t>
      </w:r>
      <w:r>
        <w:rPr>
          <w:rFonts w:ascii="Cambria" w:eastAsia="Cambria" w:hAnsi="Cambria" w:cs="Cambria"/>
          <w:b/>
          <w:bCs/>
          <w:sz w:val="22"/>
          <w:szCs w:val="22"/>
        </w:rPr>
        <w:t>i</w:t>
      </w:r>
      <w:r w:rsidRPr="00ED25CD">
        <w:rPr>
          <w:rFonts w:ascii="Cambria" w:eastAsia="Cambria" w:hAnsi="Cambria" w:cs="Cambria"/>
          <w:b/>
          <w:bCs/>
          <w:sz w:val="22"/>
          <w:szCs w:val="22"/>
        </w:rPr>
        <w:t>)</w:t>
      </w:r>
    </w:p>
    <w:p w:rsidR="002A7894" w:rsidRDefault="002A7894" w:rsidP="002A7894">
      <w:pPr>
        <w:pStyle w:val="BodyText"/>
        <w:spacing w:before="92"/>
        <w:ind w:left="363" w:right="378"/>
        <w:jc w:val="center"/>
        <w:rPr>
          <w:rFonts w:ascii="Cambria" w:eastAsia="Cambria" w:hAnsi="Cambria" w:cs="Cambria"/>
          <w:sz w:val="22"/>
          <w:szCs w:val="22"/>
        </w:rPr>
      </w:pPr>
    </w:p>
    <w:p w:rsidR="002A7894" w:rsidRDefault="002A7894" w:rsidP="002A7894">
      <w:pPr>
        <w:pStyle w:val="BodyText"/>
        <w:spacing w:before="92"/>
        <w:ind w:left="363" w:right="378"/>
        <w:jc w:val="center"/>
        <w:rPr>
          <w:rFonts w:ascii="Cambria" w:eastAsia="Cambria" w:hAnsi="Cambria" w:cs="Cambria"/>
          <w:sz w:val="22"/>
          <w:szCs w:val="22"/>
        </w:rPr>
      </w:pPr>
    </w:p>
    <w:p w:rsidR="002A7894" w:rsidRDefault="002A7894" w:rsidP="002A7894">
      <w:pPr>
        <w:pStyle w:val="BodyText"/>
        <w:spacing w:before="92"/>
        <w:ind w:left="363" w:right="378"/>
        <w:jc w:val="center"/>
        <w:rPr>
          <w:rFonts w:ascii="Cambria" w:eastAsia="Cambria" w:hAnsi="Cambria" w:cs="Cambria"/>
          <w:sz w:val="22"/>
          <w:szCs w:val="22"/>
        </w:rPr>
      </w:pPr>
    </w:p>
    <w:p w:rsidR="002A7894" w:rsidRDefault="002A7894" w:rsidP="002A7894">
      <w:pPr>
        <w:pStyle w:val="BodyText"/>
        <w:spacing w:before="92"/>
        <w:ind w:left="363" w:right="378"/>
        <w:jc w:val="center"/>
        <w:rPr>
          <w:rFonts w:ascii="Cambria" w:eastAsia="Cambria" w:hAnsi="Cambria" w:cs="Cambria"/>
          <w:sz w:val="22"/>
          <w:szCs w:val="22"/>
        </w:rPr>
      </w:pPr>
    </w:p>
    <w:p w:rsidR="002A7894" w:rsidRPr="007E545E" w:rsidRDefault="002A7894" w:rsidP="002A7894">
      <w:pPr>
        <w:pStyle w:val="BodyText"/>
        <w:spacing w:before="92"/>
        <w:ind w:left="363" w:right="378"/>
        <w:jc w:val="center"/>
        <w:rPr>
          <w:rFonts w:ascii="Cambria" w:eastAsia="Cambria" w:hAnsi="Cambria" w:cs="Cambria"/>
          <w:sz w:val="22"/>
          <w:szCs w:val="22"/>
        </w:rPr>
      </w:pPr>
      <w:r w:rsidRPr="007E545E">
        <w:rPr>
          <w:rFonts w:ascii="Cambria" w:eastAsia="Cambria" w:hAnsi="Cambria" w:cs="Cambria"/>
          <w:sz w:val="22"/>
          <w:szCs w:val="22"/>
        </w:rPr>
        <w:t>UNDERTAKING BY THE CONTRACTOR</w:t>
      </w:r>
    </w:p>
    <w:p w:rsidR="002A7894" w:rsidRPr="007E545E" w:rsidRDefault="002A7894" w:rsidP="002A7894">
      <w:pPr>
        <w:pStyle w:val="BodyText"/>
        <w:rPr>
          <w:rFonts w:ascii="Cambria" w:eastAsia="Cambria" w:hAnsi="Cambria" w:cs="Cambria"/>
          <w:sz w:val="22"/>
          <w:szCs w:val="22"/>
        </w:rPr>
      </w:pPr>
    </w:p>
    <w:p w:rsidR="002A7894" w:rsidRDefault="002A7894" w:rsidP="002A7894">
      <w:pPr>
        <w:pStyle w:val="BodyText"/>
        <w:spacing w:before="194" w:line="360" w:lineRule="auto"/>
        <w:ind w:left="100" w:right="115"/>
        <w:jc w:val="both"/>
        <w:rPr>
          <w:rFonts w:ascii="Cambria" w:eastAsia="Cambria" w:hAnsi="Cambria" w:cs="Cambria"/>
          <w:sz w:val="22"/>
          <w:szCs w:val="22"/>
        </w:rPr>
      </w:pPr>
      <w:r w:rsidRPr="007E545E">
        <w:rPr>
          <w:rFonts w:ascii="Cambria" w:eastAsia="Cambria" w:hAnsi="Cambria" w:cs="Cambria"/>
          <w:sz w:val="22"/>
          <w:szCs w:val="22"/>
        </w:rPr>
        <w:t xml:space="preserve">I/We have carefully read the terms and conditions for provision </w:t>
      </w:r>
      <w:r w:rsidRPr="002834F2">
        <w:rPr>
          <w:rFonts w:asciiTheme="majorHAnsi" w:hAnsiTheme="majorHAnsi"/>
          <w:color w:val="212121"/>
        </w:rPr>
        <w:t>‘</w:t>
      </w:r>
      <w:r w:rsidRPr="002834F2">
        <w:rPr>
          <w:rFonts w:asciiTheme="majorHAnsi" w:hAnsiTheme="majorHAnsi"/>
          <w:b/>
          <w:u w:val="thick"/>
        </w:rPr>
        <w:t>Engagement of</w:t>
      </w:r>
      <w:r w:rsidRPr="002834F2">
        <w:rPr>
          <w:rFonts w:asciiTheme="majorHAnsi" w:hAnsiTheme="majorHAnsi"/>
          <w:b/>
          <w:spacing w:val="-64"/>
        </w:rPr>
        <w:t xml:space="preserve"> </w:t>
      </w:r>
      <w:r>
        <w:rPr>
          <w:rFonts w:asciiTheme="majorHAnsi" w:hAnsiTheme="majorHAnsi"/>
          <w:b/>
          <w:spacing w:val="-64"/>
        </w:rPr>
        <w:t xml:space="preserve">     </w:t>
      </w:r>
      <w:r>
        <w:rPr>
          <w:rFonts w:asciiTheme="majorHAnsi" w:hAnsiTheme="majorHAnsi"/>
          <w:b/>
          <w:u w:val="thick"/>
        </w:rPr>
        <w:t xml:space="preserve"> 17-seater</w:t>
      </w:r>
      <w:r w:rsidRPr="002834F2">
        <w:rPr>
          <w:rFonts w:asciiTheme="majorHAnsi" w:hAnsiTheme="majorHAnsi"/>
          <w:b/>
          <w:spacing w:val="-2"/>
          <w:u w:val="thick"/>
        </w:rPr>
        <w:t xml:space="preserve"> </w:t>
      </w:r>
      <w:r w:rsidRPr="002834F2">
        <w:rPr>
          <w:rFonts w:asciiTheme="majorHAnsi" w:hAnsiTheme="majorHAnsi"/>
          <w:b/>
          <w:u w:val="thick"/>
        </w:rPr>
        <w:t>traveler</w:t>
      </w:r>
      <w:r w:rsidRPr="002834F2">
        <w:rPr>
          <w:rFonts w:asciiTheme="majorHAnsi" w:hAnsiTheme="majorHAnsi"/>
          <w:b/>
          <w:spacing w:val="-1"/>
          <w:u w:val="thick"/>
        </w:rPr>
        <w:t xml:space="preserve"> </w:t>
      </w:r>
      <w:r w:rsidRPr="002834F2">
        <w:rPr>
          <w:rFonts w:asciiTheme="majorHAnsi" w:hAnsiTheme="majorHAnsi"/>
          <w:b/>
          <w:u w:val="thick"/>
        </w:rPr>
        <w:t>on</w:t>
      </w:r>
      <w:r w:rsidRPr="002834F2">
        <w:rPr>
          <w:rFonts w:asciiTheme="majorHAnsi" w:hAnsiTheme="majorHAnsi"/>
          <w:b/>
          <w:spacing w:val="-1"/>
          <w:u w:val="thick"/>
        </w:rPr>
        <w:t xml:space="preserve"> </w:t>
      </w:r>
      <w:r w:rsidR="009F0606" w:rsidRPr="002834F2">
        <w:rPr>
          <w:rFonts w:asciiTheme="majorHAnsi" w:hAnsiTheme="majorHAnsi"/>
          <w:b/>
          <w:u w:val="thick"/>
        </w:rPr>
        <w:t>Contract</w:t>
      </w:r>
      <w:r w:rsidR="009F0606">
        <w:rPr>
          <w:rFonts w:ascii="Cambria" w:eastAsia="Cambria" w:hAnsi="Cambria" w:cs="Cambria"/>
        </w:rPr>
        <w:t xml:space="preserve"> (</w:t>
      </w:r>
      <w:r w:rsidRPr="007E545E">
        <w:rPr>
          <w:rFonts w:ascii="Cambria" w:eastAsia="Cambria" w:hAnsi="Cambria" w:cs="Cambria"/>
          <w:sz w:val="22"/>
          <w:szCs w:val="22"/>
        </w:rPr>
        <w:t xml:space="preserve">Purchased on or after 1 </w:t>
      </w:r>
      <w:proofErr w:type="spellStart"/>
      <w:r w:rsidRPr="007E545E">
        <w:rPr>
          <w:rFonts w:ascii="Cambria" w:eastAsia="Cambria" w:hAnsi="Cambria" w:cs="Cambria"/>
          <w:sz w:val="22"/>
          <w:szCs w:val="22"/>
        </w:rPr>
        <w:t>st</w:t>
      </w:r>
      <w:proofErr w:type="spellEnd"/>
      <w:r w:rsidRPr="007E545E">
        <w:rPr>
          <w:rFonts w:ascii="Cambria" w:eastAsia="Cambria" w:hAnsi="Cambria" w:cs="Cambria"/>
          <w:sz w:val="22"/>
          <w:szCs w:val="22"/>
        </w:rPr>
        <w:t xml:space="preserve"> January 20</w:t>
      </w:r>
      <w:r>
        <w:rPr>
          <w:rFonts w:ascii="Cambria" w:eastAsia="Cambria" w:hAnsi="Cambria" w:cs="Cambria"/>
          <w:sz w:val="22"/>
          <w:szCs w:val="22"/>
        </w:rPr>
        <w:t>1</w:t>
      </w:r>
      <w:r w:rsidR="00816249">
        <w:rPr>
          <w:rFonts w:ascii="Cambria" w:eastAsia="Cambria" w:hAnsi="Cambria" w:cs="Cambria"/>
          <w:sz w:val="22"/>
          <w:szCs w:val="22"/>
        </w:rPr>
        <w:t>6</w:t>
      </w:r>
      <w:r w:rsidRPr="007E545E">
        <w:rPr>
          <w:rFonts w:ascii="Cambria" w:eastAsia="Cambria" w:hAnsi="Cambria" w:cs="Cambria"/>
          <w:sz w:val="22"/>
          <w:szCs w:val="22"/>
        </w:rPr>
        <w:t xml:space="preserve">) - 1 No. on </w:t>
      </w:r>
      <w:r w:rsidR="0074415E" w:rsidRPr="007E545E">
        <w:rPr>
          <w:rFonts w:ascii="Cambria" w:eastAsia="Cambria" w:hAnsi="Cambria" w:cs="Cambria"/>
          <w:sz w:val="22"/>
          <w:szCs w:val="22"/>
        </w:rPr>
        <w:t xml:space="preserve">Contract </w:t>
      </w:r>
      <w:r w:rsidR="0074415E">
        <w:rPr>
          <w:rFonts w:ascii="Cambria" w:eastAsia="Cambria" w:hAnsi="Cambria" w:cs="Cambria"/>
          <w:sz w:val="22"/>
          <w:szCs w:val="22"/>
        </w:rPr>
        <w:t>for</w:t>
      </w:r>
      <w:r w:rsidRPr="007E545E">
        <w:rPr>
          <w:rFonts w:ascii="Cambria" w:eastAsia="Cambria" w:hAnsi="Cambria" w:cs="Cambria"/>
          <w:sz w:val="22"/>
          <w:szCs w:val="22"/>
        </w:rPr>
        <w:t xml:space="preserve"> Digital University Kerala, </w:t>
      </w:r>
      <w:proofErr w:type="spellStart"/>
      <w:r w:rsidRPr="007E545E">
        <w:rPr>
          <w:rFonts w:ascii="Cambria" w:eastAsia="Cambria" w:hAnsi="Cambria" w:cs="Cambria"/>
          <w:sz w:val="22"/>
          <w:szCs w:val="22"/>
        </w:rPr>
        <w:t>Technocity</w:t>
      </w:r>
      <w:proofErr w:type="spellEnd"/>
      <w:r w:rsidRPr="007E545E">
        <w:rPr>
          <w:rFonts w:ascii="Cambria" w:eastAsia="Cambria" w:hAnsi="Cambria" w:cs="Cambria"/>
          <w:sz w:val="22"/>
          <w:szCs w:val="22"/>
        </w:rPr>
        <w:t xml:space="preserve"> Campus, </w:t>
      </w:r>
      <w:proofErr w:type="spellStart"/>
      <w:r w:rsidRPr="007E545E">
        <w:rPr>
          <w:rFonts w:ascii="Cambria" w:eastAsia="Cambria" w:hAnsi="Cambria" w:cs="Cambria"/>
          <w:sz w:val="22"/>
          <w:szCs w:val="22"/>
        </w:rPr>
        <w:t>Thonnakkal</w:t>
      </w:r>
      <w:proofErr w:type="spellEnd"/>
      <w:r w:rsidRPr="007E545E">
        <w:rPr>
          <w:rFonts w:ascii="Cambria" w:eastAsia="Cambria" w:hAnsi="Cambria" w:cs="Cambria"/>
          <w:sz w:val="22"/>
          <w:szCs w:val="22"/>
        </w:rPr>
        <w:t xml:space="preserve"> P O, Thiruvananthapuram, Kerala.</w:t>
      </w:r>
    </w:p>
    <w:p w:rsidR="002A7894" w:rsidRPr="007E545E" w:rsidRDefault="002A7894" w:rsidP="002A7894">
      <w:pPr>
        <w:pStyle w:val="BodyText"/>
        <w:spacing w:before="194" w:line="360" w:lineRule="auto"/>
        <w:ind w:left="100" w:right="115"/>
        <w:jc w:val="both"/>
        <w:rPr>
          <w:rFonts w:ascii="Cambria" w:eastAsia="Cambria" w:hAnsi="Cambria" w:cs="Cambria"/>
          <w:sz w:val="22"/>
          <w:szCs w:val="22"/>
        </w:rPr>
      </w:pPr>
      <w:r w:rsidRPr="007E545E">
        <w:rPr>
          <w:rFonts w:ascii="Cambria" w:eastAsia="Cambria" w:hAnsi="Cambria" w:cs="Cambria"/>
          <w:sz w:val="22"/>
          <w:szCs w:val="22"/>
        </w:rPr>
        <w:t xml:space="preserve"> I/We agree to all these conditions and offer to provide hiring the services. I/We understand that modality of service which the rates are quoted in Annexure (</w:t>
      </w:r>
      <w:proofErr w:type="spellStart"/>
      <w:r w:rsidRPr="007E545E">
        <w:rPr>
          <w:rFonts w:ascii="Cambria" w:eastAsia="Cambria" w:hAnsi="Cambria" w:cs="Cambria"/>
          <w:sz w:val="22"/>
          <w:szCs w:val="22"/>
        </w:rPr>
        <w:t>i</w:t>
      </w:r>
      <w:proofErr w:type="spellEnd"/>
      <w:r w:rsidRPr="007E545E">
        <w:rPr>
          <w:rFonts w:ascii="Cambria" w:eastAsia="Cambria" w:hAnsi="Cambria" w:cs="Cambria"/>
          <w:sz w:val="22"/>
          <w:szCs w:val="22"/>
        </w:rPr>
        <w:t>). This rate is inclusive of all the legal obligations which include insurance, pollution control, road tax, service tax etc.</w:t>
      </w:r>
    </w:p>
    <w:p w:rsidR="002A7894" w:rsidRPr="007E545E" w:rsidRDefault="002A7894" w:rsidP="002A7894">
      <w:pPr>
        <w:pStyle w:val="BodyText"/>
        <w:spacing w:before="121" w:line="360" w:lineRule="auto"/>
        <w:ind w:left="100" w:right="124"/>
        <w:jc w:val="both"/>
        <w:rPr>
          <w:rFonts w:ascii="Cambria" w:eastAsia="Cambria" w:hAnsi="Cambria" w:cs="Cambria"/>
          <w:sz w:val="22"/>
          <w:szCs w:val="22"/>
        </w:rPr>
      </w:pPr>
      <w:r w:rsidRPr="007E545E">
        <w:rPr>
          <w:rFonts w:ascii="Cambria" w:eastAsia="Cambria" w:hAnsi="Cambria" w:cs="Cambria"/>
          <w:sz w:val="22"/>
          <w:szCs w:val="22"/>
        </w:rPr>
        <w:t>We are making this offer after carefully reading the conditions and understanding the same without any kind of pressure or influence from any source whatsoever. I/We have acquainted ourselves with the tasks required to be carried out, before making this offer. I/We hereby sign this undertaking in token of our acceptance of various conditions listed above.</w:t>
      </w:r>
    </w:p>
    <w:p w:rsidR="002A7894" w:rsidRDefault="002A7894" w:rsidP="002A7894">
      <w:pPr>
        <w:pStyle w:val="BodyText"/>
        <w:rPr>
          <w:rFonts w:ascii="Cambria" w:eastAsia="Cambria" w:hAnsi="Cambria" w:cs="Cambria"/>
          <w:sz w:val="22"/>
          <w:szCs w:val="22"/>
        </w:rPr>
      </w:pPr>
    </w:p>
    <w:p w:rsidR="002A7894" w:rsidRDefault="002A7894" w:rsidP="002A7894">
      <w:pPr>
        <w:pStyle w:val="BodyText"/>
        <w:rPr>
          <w:rFonts w:ascii="Cambria" w:eastAsia="Cambria" w:hAnsi="Cambria" w:cs="Cambria"/>
          <w:sz w:val="22"/>
          <w:szCs w:val="22"/>
        </w:rPr>
      </w:pPr>
    </w:p>
    <w:p w:rsidR="002A7894" w:rsidRDefault="002A7894" w:rsidP="002A7894">
      <w:pPr>
        <w:pStyle w:val="BodyText"/>
        <w:rPr>
          <w:rFonts w:ascii="Cambria" w:eastAsia="Cambria" w:hAnsi="Cambria" w:cs="Cambria"/>
          <w:sz w:val="22"/>
          <w:szCs w:val="22"/>
        </w:rPr>
      </w:pPr>
      <w:r>
        <w:rPr>
          <w:rFonts w:ascii="Cambria" w:eastAsia="Cambria" w:hAnsi="Cambria" w:cs="Cambria"/>
          <w:sz w:val="22"/>
          <w:szCs w:val="22"/>
        </w:rPr>
        <w:t>Palace:</w:t>
      </w:r>
    </w:p>
    <w:p w:rsidR="002A7894" w:rsidRDefault="002A7894" w:rsidP="002A7894">
      <w:pPr>
        <w:pStyle w:val="BodyText"/>
        <w:rPr>
          <w:rFonts w:ascii="Cambria" w:eastAsia="Cambria" w:hAnsi="Cambria" w:cs="Cambria"/>
          <w:sz w:val="22"/>
          <w:szCs w:val="22"/>
        </w:rPr>
      </w:pPr>
    </w:p>
    <w:p w:rsidR="002A7894" w:rsidRDefault="002A7894" w:rsidP="002A7894">
      <w:pPr>
        <w:pStyle w:val="BodyText"/>
        <w:rPr>
          <w:rFonts w:ascii="Cambria" w:eastAsia="Cambria" w:hAnsi="Cambria" w:cs="Cambria"/>
          <w:sz w:val="22"/>
          <w:szCs w:val="22"/>
        </w:rPr>
      </w:pPr>
      <w:r>
        <w:rPr>
          <w:rFonts w:ascii="Cambria" w:eastAsia="Cambria" w:hAnsi="Cambria" w:cs="Cambria"/>
          <w:sz w:val="22"/>
          <w:szCs w:val="22"/>
        </w:rPr>
        <w:t>Date:</w:t>
      </w:r>
    </w:p>
    <w:p w:rsidR="002A7894" w:rsidRDefault="002A7894" w:rsidP="002A7894">
      <w:pPr>
        <w:pStyle w:val="BodyText"/>
        <w:rPr>
          <w:rFonts w:ascii="Cambria" w:eastAsia="Cambria" w:hAnsi="Cambria" w:cs="Cambria"/>
          <w:sz w:val="22"/>
          <w:szCs w:val="22"/>
        </w:rPr>
      </w:pPr>
    </w:p>
    <w:p w:rsidR="002A7894" w:rsidRPr="007E545E" w:rsidRDefault="002A7894" w:rsidP="007C542E">
      <w:pPr>
        <w:pStyle w:val="BodyText"/>
        <w:spacing w:before="231"/>
        <w:ind w:left="3600" w:right="164"/>
        <w:rPr>
          <w:rFonts w:ascii="Cambria" w:eastAsia="Cambria" w:hAnsi="Cambria" w:cs="Cambria"/>
          <w:sz w:val="22"/>
          <w:szCs w:val="22"/>
        </w:rPr>
      </w:pPr>
      <w:r w:rsidRPr="007E545E">
        <w:rPr>
          <w:rFonts w:ascii="Cambria" w:eastAsia="Cambria" w:hAnsi="Cambria" w:cs="Cambria"/>
          <w:sz w:val="22"/>
          <w:szCs w:val="22"/>
        </w:rPr>
        <w:t>Signature with seal</w:t>
      </w:r>
    </w:p>
    <w:p w:rsidR="00A83C97" w:rsidRDefault="002A7894" w:rsidP="007C542E">
      <w:pPr>
        <w:spacing w:before="71"/>
        <w:ind w:left="3600" w:right="2217"/>
      </w:pPr>
      <w:r w:rsidRPr="007E545E">
        <w:rPr>
          <w:rFonts w:ascii="Cambria" w:eastAsia="Cambria" w:hAnsi="Cambria" w:cs="Cambria"/>
        </w:rPr>
        <w:t xml:space="preserve">Name &amp; Designation of the authorized </w:t>
      </w:r>
      <w:r>
        <w:rPr>
          <w:rFonts w:ascii="Cambria" w:eastAsia="Cambria" w:hAnsi="Cambria" w:cs="Cambria"/>
        </w:rPr>
        <w:t>person</w:t>
      </w:r>
    </w:p>
    <w:sectPr w:rsidR="00A83C97">
      <w:pgSz w:w="12240" w:h="15840"/>
      <w:pgMar w:top="740" w:right="7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1BC" w:rsidRDefault="00FA41BC" w:rsidP="00DF2419">
      <w:r>
        <w:separator/>
      </w:r>
    </w:p>
  </w:endnote>
  <w:endnote w:type="continuationSeparator" w:id="0">
    <w:p w:rsidR="00FA41BC" w:rsidRDefault="00FA41BC" w:rsidP="00DF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1BC" w:rsidRDefault="00FA41BC" w:rsidP="00DF2419">
      <w:r>
        <w:separator/>
      </w:r>
    </w:p>
  </w:footnote>
  <w:footnote w:type="continuationSeparator" w:id="0">
    <w:p w:rsidR="00FA41BC" w:rsidRDefault="00FA41BC" w:rsidP="00DF2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35A"/>
    <w:multiLevelType w:val="hybridMultilevel"/>
    <w:tmpl w:val="1FE85D7E"/>
    <w:lvl w:ilvl="0" w:tplc="1C8C6AC0">
      <w:start w:val="1"/>
      <w:numFmt w:val="lowerLetter"/>
      <w:lvlText w:val="%1."/>
      <w:lvlJc w:val="left"/>
      <w:pPr>
        <w:ind w:left="1526" w:hanging="360"/>
      </w:pPr>
      <w:rPr>
        <w:rFonts w:ascii="Arial MT" w:eastAsia="Arial MT" w:hAnsi="Arial MT" w:cs="Arial MT" w:hint="default"/>
        <w:w w:val="100"/>
        <w:sz w:val="24"/>
        <w:szCs w:val="24"/>
        <w:lang w:val="en-US" w:eastAsia="en-US" w:bidi="ar-SA"/>
      </w:rPr>
    </w:lvl>
    <w:lvl w:ilvl="1" w:tplc="A628C1E0">
      <w:numFmt w:val="bullet"/>
      <w:lvlText w:val="•"/>
      <w:lvlJc w:val="left"/>
      <w:pPr>
        <w:ind w:left="2344" w:hanging="360"/>
      </w:pPr>
      <w:rPr>
        <w:rFonts w:hint="default"/>
        <w:lang w:val="en-US" w:eastAsia="en-US" w:bidi="ar-SA"/>
      </w:rPr>
    </w:lvl>
    <w:lvl w:ilvl="2" w:tplc="29EEE1D0">
      <w:numFmt w:val="bullet"/>
      <w:lvlText w:val="•"/>
      <w:lvlJc w:val="left"/>
      <w:pPr>
        <w:ind w:left="3168" w:hanging="360"/>
      </w:pPr>
      <w:rPr>
        <w:rFonts w:hint="default"/>
        <w:lang w:val="en-US" w:eastAsia="en-US" w:bidi="ar-SA"/>
      </w:rPr>
    </w:lvl>
    <w:lvl w:ilvl="3" w:tplc="A536A920">
      <w:numFmt w:val="bullet"/>
      <w:lvlText w:val="•"/>
      <w:lvlJc w:val="left"/>
      <w:pPr>
        <w:ind w:left="3992" w:hanging="360"/>
      </w:pPr>
      <w:rPr>
        <w:rFonts w:hint="default"/>
        <w:lang w:val="en-US" w:eastAsia="en-US" w:bidi="ar-SA"/>
      </w:rPr>
    </w:lvl>
    <w:lvl w:ilvl="4" w:tplc="A086A4CE">
      <w:numFmt w:val="bullet"/>
      <w:lvlText w:val="•"/>
      <w:lvlJc w:val="left"/>
      <w:pPr>
        <w:ind w:left="4816" w:hanging="360"/>
      </w:pPr>
      <w:rPr>
        <w:rFonts w:hint="default"/>
        <w:lang w:val="en-US" w:eastAsia="en-US" w:bidi="ar-SA"/>
      </w:rPr>
    </w:lvl>
    <w:lvl w:ilvl="5" w:tplc="1D7C6928">
      <w:numFmt w:val="bullet"/>
      <w:lvlText w:val="•"/>
      <w:lvlJc w:val="left"/>
      <w:pPr>
        <w:ind w:left="5640" w:hanging="360"/>
      </w:pPr>
      <w:rPr>
        <w:rFonts w:hint="default"/>
        <w:lang w:val="en-US" w:eastAsia="en-US" w:bidi="ar-SA"/>
      </w:rPr>
    </w:lvl>
    <w:lvl w:ilvl="6" w:tplc="88F82F7E">
      <w:numFmt w:val="bullet"/>
      <w:lvlText w:val="•"/>
      <w:lvlJc w:val="left"/>
      <w:pPr>
        <w:ind w:left="6464" w:hanging="360"/>
      </w:pPr>
      <w:rPr>
        <w:rFonts w:hint="default"/>
        <w:lang w:val="en-US" w:eastAsia="en-US" w:bidi="ar-SA"/>
      </w:rPr>
    </w:lvl>
    <w:lvl w:ilvl="7" w:tplc="7FE8842C">
      <w:numFmt w:val="bullet"/>
      <w:lvlText w:val="•"/>
      <w:lvlJc w:val="left"/>
      <w:pPr>
        <w:ind w:left="7288" w:hanging="360"/>
      </w:pPr>
      <w:rPr>
        <w:rFonts w:hint="default"/>
        <w:lang w:val="en-US" w:eastAsia="en-US" w:bidi="ar-SA"/>
      </w:rPr>
    </w:lvl>
    <w:lvl w:ilvl="8" w:tplc="0A64FFD6">
      <w:numFmt w:val="bullet"/>
      <w:lvlText w:val="•"/>
      <w:lvlJc w:val="left"/>
      <w:pPr>
        <w:ind w:left="8112" w:hanging="360"/>
      </w:pPr>
      <w:rPr>
        <w:rFonts w:hint="default"/>
        <w:lang w:val="en-US" w:eastAsia="en-US" w:bidi="ar-SA"/>
      </w:rPr>
    </w:lvl>
  </w:abstractNum>
  <w:abstractNum w:abstractNumId="1" w15:restartNumberingAfterBreak="0">
    <w:nsid w:val="348800F6"/>
    <w:multiLevelType w:val="hybridMultilevel"/>
    <w:tmpl w:val="2950583E"/>
    <w:lvl w:ilvl="0" w:tplc="CB2E480E">
      <w:start w:val="4"/>
      <w:numFmt w:val="decimal"/>
      <w:lvlText w:val="%1."/>
      <w:lvlJc w:val="left"/>
      <w:pPr>
        <w:ind w:left="820" w:hanging="720"/>
      </w:pPr>
      <w:rPr>
        <w:rFonts w:ascii="Arial MT" w:eastAsia="Arial MT" w:hAnsi="Arial MT" w:cs="Arial MT" w:hint="default"/>
        <w:spacing w:val="-1"/>
        <w:w w:val="100"/>
        <w:sz w:val="22"/>
        <w:szCs w:val="22"/>
        <w:lang w:val="en-US" w:eastAsia="en-US" w:bidi="ar-SA"/>
      </w:rPr>
    </w:lvl>
    <w:lvl w:ilvl="1" w:tplc="AF06F448">
      <w:numFmt w:val="bullet"/>
      <w:lvlText w:val="•"/>
      <w:lvlJc w:val="left"/>
      <w:pPr>
        <w:ind w:left="1714" w:hanging="720"/>
      </w:pPr>
      <w:rPr>
        <w:rFonts w:hint="default"/>
        <w:lang w:val="en-US" w:eastAsia="en-US" w:bidi="ar-SA"/>
      </w:rPr>
    </w:lvl>
    <w:lvl w:ilvl="2" w:tplc="03EE1B9E">
      <w:numFmt w:val="bullet"/>
      <w:lvlText w:val="•"/>
      <w:lvlJc w:val="left"/>
      <w:pPr>
        <w:ind w:left="2608" w:hanging="720"/>
      </w:pPr>
      <w:rPr>
        <w:rFonts w:hint="default"/>
        <w:lang w:val="en-US" w:eastAsia="en-US" w:bidi="ar-SA"/>
      </w:rPr>
    </w:lvl>
    <w:lvl w:ilvl="3" w:tplc="F6ACAFCE">
      <w:numFmt w:val="bullet"/>
      <w:lvlText w:val="•"/>
      <w:lvlJc w:val="left"/>
      <w:pPr>
        <w:ind w:left="3502" w:hanging="720"/>
      </w:pPr>
      <w:rPr>
        <w:rFonts w:hint="default"/>
        <w:lang w:val="en-US" w:eastAsia="en-US" w:bidi="ar-SA"/>
      </w:rPr>
    </w:lvl>
    <w:lvl w:ilvl="4" w:tplc="EB18B974">
      <w:numFmt w:val="bullet"/>
      <w:lvlText w:val="•"/>
      <w:lvlJc w:val="left"/>
      <w:pPr>
        <w:ind w:left="4396" w:hanging="720"/>
      </w:pPr>
      <w:rPr>
        <w:rFonts w:hint="default"/>
        <w:lang w:val="en-US" w:eastAsia="en-US" w:bidi="ar-SA"/>
      </w:rPr>
    </w:lvl>
    <w:lvl w:ilvl="5" w:tplc="0BD89C74">
      <w:numFmt w:val="bullet"/>
      <w:lvlText w:val="•"/>
      <w:lvlJc w:val="left"/>
      <w:pPr>
        <w:ind w:left="5290" w:hanging="720"/>
      </w:pPr>
      <w:rPr>
        <w:rFonts w:hint="default"/>
        <w:lang w:val="en-US" w:eastAsia="en-US" w:bidi="ar-SA"/>
      </w:rPr>
    </w:lvl>
    <w:lvl w:ilvl="6" w:tplc="B844BF00">
      <w:numFmt w:val="bullet"/>
      <w:lvlText w:val="•"/>
      <w:lvlJc w:val="left"/>
      <w:pPr>
        <w:ind w:left="6184" w:hanging="720"/>
      </w:pPr>
      <w:rPr>
        <w:rFonts w:hint="default"/>
        <w:lang w:val="en-US" w:eastAsia="en-US" w:bidi="ar-SA"/>
      </w:rPr>
    </w:lvl>
    <w:lvl w:ilvl="7" w:tplc="F6E2E6E2">
      <w:numFmt w:val="bullet"/>
      <w:lvlText w:val="•"/>
      <w:lvlJc w:val="left"/>
      <w:pPr>
        <w:ind w:left="7078" w:hanging="720"/>
      </w:pPr>
      <w:rPr>
        <w:rFonts w:hint="default"/>
        <w:lang w:val="en-US" w:eastAsia="en-US" w:bidi="ar-SA"/>
      </w:rPr>
    </w:lvl>
    <w:lvl w:ilvl="8" w:tplc="F9ACE702">
      <w:numFmt w:val="bullet"/>
      <w:lvlText w:val="•"/>
      <w:lvlJc w:val="left"/>
      <w:pPr>
        <w:ind w:left="7972" w:hanging="720"/>
      </w:pPr>
      <w:rPr>
        <w:rFonts w:hint="default"/>
        <w:lang w:val="en-US" w:eastAsia="en-US" w:bidi="ar-SA"/>
      </w:rPr>
    </w:lvl>
  </w:abstractNum>
  <w:abstractNum w:abstractNumId="2" w15:restartNumberingAfterBreak="0">
    <w:nsid w:val="58BA1CFE"/>
    <w:multiLevelType w:val="hybridMultilevel"/>
    <w:tmpl w:val="C64CE71E"/>
    <w:lvl w:ilvl="0" w:tplc="DB9A6030">
      <w:start w:val="1"/>
      <w:numFmt w:val="decimal"/>
      <w:lvlText w:val="%1."/>
      <w:lvlJc w:val="left"/>
      <w:pPr>
        <w:ind w:left="360" w:hanging="360"/>
      </w:pPr>
      <w:rPr>
        <w:rFonts w:hint="default"/>
        <w:w w:val="100"/>
        <w:lang w:val="en-US" w:eastAsia="en-US" w:bidi="ar-SA"/>
      </w:rPr>
    </w:lvl>
    <w:lvl w:ilvl="1" w:tplc="8B70CFC6">
      <w:numFmt w:val="bullet"/>
      <w:lvlText w:val="•"/>
      <w:lvlJc w:val="left"/>
      <w:pPr>
        <w:ind w:left="1714" w:hanging="360"/>
      </w:pPr>
      <w:rPr>
        <w:rFonts w:hint="default"/>
        <w:lang w:val="en-US" w:eastAsia="en-US" w:bidi="ar-SA"/>
      </w:rPr>
    </w:lvl>
    <w:lvl w:ilvl="2" w:tplc="598E1402">
      <w:numFmt w:val="bullet"/>
      <w:lvlText w:val="•"/>
      <w:lvlJc w:val="left"/>
      <w:pPr>
        <w:ind w:left="2608" w:hanging="360"/>
      </w:pPr>
      <w:rPr>
        <w:rFonts w:hint="default"/>
        <w:lang w:val="en-US" w:eastAsia="en-US" w:bidi="ar-SA"/>
      </w:rPr>
    </w:lvl>
    <w:lvl w:ilvl="3" w:tplc="0ED41696">
      <w:numFmt w:val="bullet"/>
      <w:lvlText w:val="•"/>
      <w:lvlJc w:val="left"/>
      <w:pPr>
        <w:ind w:left="3502" w:hanging="360"/>
      </w:pPr>
      <w:rPr>
        <w:rFonts w:hint="default"/>
        <w:lang w:val="en-US" w:eastAsia="en-US" w:bidi="ar-SA"/>
      </w:rPr>
    </w:lvl>
    <w:lvl w:ilvl="4" w:tplc="F8C429C8">
      <w:numFmt w:val="bullet"/>
      <w:lvlText w:val="•"/>
      <w:lvlJc w:val="left"/>
      <w:pPr>
        <w:ind w:left="4396" w:hanging="360"/>
      </w:pPr>
      <w:rPr>
        <w:rFonts w:hint="default"/>
        <w:lang w:val="en-US" w:eastAsia="en-US" w:bidi="ar-SA"/>
      </w:rPr>
    </w:lvl>
    <w:lvl w:ilvl="5" w:tplc="241CA950">
      <w:numFmt w:val="bullet"/>
      <w:lvlText w:val="•"/>
      <w:lvlJc w:val="left"/>
      <w:pPr>
        <w:ind w:left="5290" w:hanging="360"/>
      </w:pPr>
      <w:rPr>
        <w:rFonts w:hint="default"/>
        <w:lang w:val="en-US" w:eastAsia="en-US" w:bidi="ar-SA"/>
      </w:rPr>
    </w:lvl>
    <w:lvl w:ilvl="6" w:tplc="12408790">
      <w:numFmt w:val="bullet"/>
      <w:lvlText w:val="•"/>
      <w:lvlJc w:val="left"/>
      <w:pPr>
        <w:ind w:left="6184" w:hanging="360"/>
      </w:pPr>
      <w:rPr>
        <w:rFonts w:hint="default"/>
        <w:lang w:val="en-US" w:eastAsia="en-US" w:bidi="ar-SA"/>
      </w:rPr>
    </w:lvl>
    <w:lvl w:ilvl="7" w:tplc="073E1ECA">
      <w:numFmt w:val="bullet"/>
      <w:lvlText w:val="•"/>
      <w:lvlJc w:val="left"/>
      <w:pPr>
        <w:ind w:left="7078" w:hanging="360"/>
      </w:pPr>
      <w:rPr>
        <w:rFonts w:hint="default"/>
        <w:lang w:val="en-US" w:eastAsia="en-US" w:bidi="ar-SA"/>
      </w:rPr>
    </w:lvl>
    <w:lvl w:ilvl="8" w:tplc="9D985480">
      <w:numFmt w:val="bullet"/>
      <w:lvlText w:val="•"/>
      <w:lvlJc w:val="left"/>
      <w:pPr>
        <w:ind w:left="7972" w:hanging="360"/>
      </w:pPr>
      <w:rPr>
        <w:rFonts w:hint="default"/>
        <w:lang w:val="en-US" w:eastAsia="en-US" w:bidi="ar-SA"/>
      </w:rPr>
    </w:lvl>
  </w:abstractNum>
  <w:abstractNum w:abstractNumId="3" w15:restartNumberingAfterBreak="0">
    <w:nsid w:val="660406F2"/>
    <w:multiLevelType w:val="hybridMultilevel"/>
    <w:tmpl w:val="654A37CC"/>
    <w:lvl w:ilvl="0" w:tplc="0EE48D90">
      <w:start w:val="1"/>
      <w:numFmt w:val="decimal"/>
      <w:lvlText w:val="%1)"/>
      <w:lvlJc w:val="left"/>
      <w:pPr>
        <w:ind w:left="820" w:hanging="720"/>
      </w:pPr>
      <w:rPr>
        <w:rFonts w:hint="default"/>
        <w:spacing w:val="-1"/>
        <w:w w:val="100"/>
        <w:lang w:val="en-US" w:eastAsia="en-US" w:bidi="ar-SA"/>
      </w:rPr>
    </w:lvl>
    <w:lvl w:ilvl="1" w:tplc="3DE01DAE">
      <w:numFmt w:val="bullet"/>
      <w:lvlText w:val="•"/>
      <w:lvlJc w:val="left"/>
      <w:pPr>
        <w:ind w:left="1714" w:hanging="720"/>
      </w:pPr>
      <w:rPr>
        <w:rFonts w:hint="default"/>
        <w:lang w:val="en-US" w:eastAsia="en-US" w:bidi="ar-SA"/>
      </w:rPr>
    </w:lvl>
    <w:lvl w:ilvl="2" w:tplc="268C1A82">
      <w:numFmt w:val="bullet"/>
      <w:lvlText w:val="•"/>
      <w:lvlJc w:val="left"/>
      <w:pPr>
        <w:ind w:left="2608" w:hanging="720"/>
      </w:pPr>
      <w:rPr>
        <w:rFonts w:hint="default"/>
        <w:lang w:val="en-US" w:eastAsia="en-US" w:bidi="ar-SA"/>
      </w:rPr>
    </w:lvl>
    <w:lvl w:ilvl="3" w:tplc="31A6047C">
      <w:numFmt w:val="bullet"/>
      <w:lvlText w:val="•"/>
      <w:lvlJc w:val="left"/>
      <w:pPr>
        <w:ind w:left="3502" w:hanging="720"/>
      </w:pPr>
      <w:rPr>
        <w:rFonts w:hint="default"/>
        <w:lang w:val="en-US" w:eastAsia="en-US" w:bidi="ar-SA"/>
      </w:rPr>
    </w:lvl>
    <w:lvl w:ilvl="4" w:tplc="783E75C6">
      <w:numFmt w:val="bullet"/>
      <w:lvlText w:val="•"/>
      <w:lvlJc w:val="left"/>
      <w:pPr>
        <w:ind w:left="4396" w:hanging="720"/>
      </w:pPr>
      <w:rPr>
        <w:rFonts w:hint="default"/>
        <w:lang w:val="en-US" w:eastAsia="en-US" w:bidi="ar-SA"/>
      </w:rPr>
    </w:lvl>
    <w:lvl w:ilvl="5" w:tplc="C830536E">
      <w:numFmt w:val="bullet"/>
      <w:lvlText w:val="•"/>
      <w:lvlJc w:val="left"/>
      <w:pPr>
        <w:ind w:left="5290" w:hanging="720"/>
      </w:pPr>
      <w:rPr>
        <w:rFonts w:hint="default"/>
        <w:lang w:val="en-US" w:eastAsia="en-US" w:bidi="ar-SA"/>
      </w:rPr>
    </w:lvl>
    <w:lvl w:ilvl="6" w:tplc="0ACA67E4">
      <w:numFmt w:val="bullet"/>
      <w:lvlText w:val="•"/>
      <w:lvlJc w:val="left"/>
      <w:pPr>
        <w:ind w:left="6184" w:hanging="720"/>
      </w:pPr>
      <w:rPr>
        <w:rFonts w:hint="default"/>
        <w:lang w:val="en-US" w:eastAsia="en-US" w:bidi="ar-SA"/>
      </w:rPr>
    </w:lvl>
    <w:lvl w:ilvl="7" w:tplc="F0A808AE">
      <w:numFmt w:val="bullet"/>
      <w:lvlText w:val="•"/>
      <w:lvlJc w:val="left"/>
      <w:pPr>
        <w:ind w:left="7078" w:hanging="720"/>
      </w:pPr>
      <w:rPr>
        <w:rFonts w:hint="default"/>
        <w:lang w:val="en-US" w:eastAsia="en-US" w:bidi="ar-SA"/>
      </w:rPr>
    </w:lvl>
    <w:lvl w:ilvl="8" w:tplc="49720008">
      <w:numFmt w:val="bullet"/>
      <w:lvlText w:val="•"/>
      <w:lvlJc w:val="left"/>
      <w:pPr>
        <w:ind w:left="7972" w:hanging="720"/>
      </w:pPr>
      <w:rPr>
        <w:rFonts w:hint="default"/>
        <w:lang w:val="en-US" w:eastAsia="en-US" w:bidi="ar-SA"/>
      </w:rPr>
    </w:lvl>
  </w:abstractNum>
  <w:abstractNum w:abstractNumId="4" w15:restartNumberingAfterBreak="0">
    <w:nsid w:val="71CA2C27"/>
    <w:multiLevelType w:val="hybridMultilevel"/>
    <w:tmpl w:val="C5CE2482"/>
    <w:lvl w:ilvl="0" w:tplc="DB9A6030">
      <w:start w:val="1"/>
      <w:numFmt w:val="decimal"/>
      <w:lvlText w:val="%1."/>
      <w:lvlJc w:val="left"/>
      <w:pPr>
        <w:ind w:left="360" w:hanging="360"/>
      </w:pPr>
      <w:rPr>
        <w:rFonts w:hint="default"/>
        <w:w w:val="100"/>
        <w:lang w:val="en-US" w:eastAsia="en-US" w:bidi="ar-SA"/>
      </w:rPr>
    </w:lvl>
    <w:lvl w:ilvl="1" w:tplc="8B70CFC6">
      <w:numFmt w:val="bullet"/>
      <w:lvlText w:val="•"/>
      <w:lvlJc w:val="left"/>
      <w:pPr>
        <w:ind w:left="1714" w:hanging="360"/>
      </w:pPr>
      <w:rPr>
        <w:rFonts w:hint="default"/>
        <w:lang w:val="en-US" w:eastAsia="en-US" w:bidi="ar-SA"/>
      </w:rPr>
    </w:lvl>
    <w:lvl w:ilvl="2" w:tplc="598E1402">
      <w:numFmt w:val="bullet"/>
      <w:lvlText w:val="•"/>
      <w:lvlJc w:val="left"/>
      <w:pPr>
        <w:ind w:left="2608" w:hanging="360"/>
      </w:pPr>
      <w:rPr>
        <w:rFonts w:hint="default"/>
        <w:lang w:val="en-US" w:eastAsia="en-US" w:bidi="ar-SA"/>
      </w:rPr>
    </w:lvl>
    <w:lvl w:ilvl="3" w:tplc="0ED41696">
      <w:numFmt w:val="bullet"/>
      <w:lvlText w:val="•"/>
      <w:lvlJc w:val="left"/>
      <w:pPr>
        <w:ind w:left="3502" w:hanging="360"/>
      </w:pPr>
      <w:rPr>
        <w:rFonts w:hint="default"/>
        <w:lang w:val="en-US" w:eastAsia="en-US" w:bidi="ar-SA"/>
      </w:rPr>
    </w:lvl>
    <w:lvl w:ilvl="4" w:tplc="F8C429C8">
      <w:numFmt w:val="bullet"/>
      <w:lvlText w:val="•"/>
      <w:lvlJc w:val="left"/>
      <w:pPr>
        <w:ind w:left="4396" w:hanging="360"/>
      </w:pPr>
      <w:rPr>
        <w:rFonts w:hint="default"/>
        <w:lang w:val="en-US" w:eastAsia="en-US" w:bidi="ar-SA"/>
      </w:rPr>
    </w:lvl>
    <w:lvl w:ilvl="5" w:tplc="241CA950">
      <w:numFmt w:val="bullet"/>
      <w:lvlText w:val="•"/>
      <w:lvlJc w:val="left"/>
      <w:pPr>
        <w:ind w:left="5290" w:hanging="360"/>
      </w:pPr>
      <w:rPr>
        <w:rFonts w:hint="default"/>
        <w:lang w:val="en-US" w:eastAsia="en-US" w:bidi="ar-SA"/>
      </w:rPr>
    </w:lvl>
    <w:lvl w:ilvl="6" w:tplc="12408790">
      <w:numFmt w:val="bullet"/>
      <w:lvlText w:val="•"/>
      <w:lvlJc w:val="left"/>
      <w:pPr>
        <w:ind w:left="6184" w:hanging="360"/>
      </w:pPr>
      <w:rPr>
        <w:rFonts w:hint="default"/>
        <w:lang w:val="en-US" w:eastAsia="en-US" w:bidi="ar-SA"/>
      </w:rPr>
    </w:lvl>
    <w:lvl w:ilvl="7" w:tplc="073E1ECA">
      <w:numFmt w:val="bullet"/>
      <w:lvlText w:val="•"/>
      <w:lvlJc w:val="left"/>
      <w:pPr>
        <w:ind w:left="7078" w:hanging="360"/>
      </w:pPr>
      <w:rPr>
        <w:rFonts w:hint="default"/>
        <w:lang w:val="en-US" w:eastAsia="en-US" w:bidi="ar-SA"/>
      </w:rPr>
    </w:lvl>
    <w:lvl w:ilvl="8" w:tplc="9D985480">
      <w:numFmt w:val="bullet"/>
      <w:lvlText w:val="•"/>
      <w:lvlJc w:val="left"/>
      <w:pPr>
        <w:ind w:left="7972" w:hanging="360"/>
      </w:pPr>
      <w:rPr>
        <w:rFonts w:hint="default"/>
        <w:lang w:val="en-US" w:eastAsia="en-US" w:bidi="ar-SA"/>
      </w:rPr>
    </w:lvl>
  </w:abstractNum>
  <w:abstractNum w:abstractNumId="5" w15:restartNumberingAfterBreak="0">
    <w:nsid w:val="7AD04238"/>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97"/>
    <w:rsid w:val="0004796F"/>
    <w:rsid w:val="00050118"/>
    <w:rsid w:val="000543B4"/>
    <w:rsid w:val="000D6A51"/>
    <w:rsid w:val="000E7A12"/>
    <w:rsid w:val="00107D3A"/>
    <w:rsid w:val="00113B8D"/>
    <w:rsid w:val="00152359"/>
    <w:rsid w:val="0016307D"/>
    <w:rsid w:val="001C07CF"/>
    <w:rsid w:val="00202F92"/>
    <w:rsid w:val="00271BB4"/>
    <w:rsid w:val="002834F2"/>
    <w:rsid w:val="00291C6D"/>
    <w:rsid w:val="002A0E14"/>
    <w:rsid w:val="002A7894"/>
    <w:rsid w:val="002B0B8A"/>
    <w:rsid w:val="002B5D31"/>
    <w:rsid w:val="002F0CB1"/>
    <w:rsid w:val="00303028"/>
    <w:rsid w:val="00362C9B"/>
    <w:rsid w:val="00384173"/>
    <w:rsid w:val="003C6292"/>
    <w:rsid w:val="004356D0"/>
    <w:rsid w:val="00442B4B"/>
    <w:rsid w:val="004461C1"/>
    <w:rsid w:val="00450C81"/>
    <w:rsid w:val="00467DAE"/>
    <w:rsid w:val="00484676"/>
    <w:rsid w:val="004C100C"/>
    <w:rsid w:val="004D1175"/>
    <w:rsid w:val="004D201E"/>
    <w:rsid w:val="004E538D"/>
    <w:rsid w:val="00500559"/>
    <w:rsid w:val="005010BA"/>
    <w:rsid w:val="00513ADB"/>
    <w:rsid w:val="00561924"/>
    <w:rsid w:val="005A3761"/>
    <w:rsid w:val="005D4AFA"/>
    <w:rsid w:val="005E1B4E"/>
    <w:rsid w:val="005F3DAE"/>
    <w:rsid w:val="00657D2D"/>
    <w:rsid w:val="006629AD"/>
    <w:rsid w:val="00677267"/>
    <w:rsid w:val="00686D1B"/>
    <w:rsid w:val="006F7272"/>
    <w:rsid w:val="0074415E"/>
    <w:rsid w:val="00795918"/>
    <w:rsid w:val="007A1309"/>
    <w:rsid w:val="007C542E"/>
    <w:rsid w:val="007E493C"/>
    <w:rsid w:val="008019F9"/>
    <w:rsid w:val="00816249"/>
    <w:rsid w:val="00835C53"/>
    <w:rsid w:val="008775CC"/>
    <w:rsid w:val="00895077"/>
    <w:rsid w:val="008A30AC"/>
    <w:rsid w:val="008B3BB2"/>
    <w:rsid w:val="008E64B4"/>
    <w:rsid w:val="008F7468"/>
    <w:rsid w:val="00921884"/>
    <w:rsid w:val="0093781F"/>
    <w:rsid w:val="009F0606"/>
    <w:rsid w:val="00A00DED"/>
    <w:rsid w:val="00A14BC4"/>
    <w:rsid w:val="00A64EE5"/>
    <w:rsid w:val="00A83C97"/>
    <w:rsid w:val="00AC3A55"/>
    <w:rsid w:val="00B56751"/>
    <w:rsid w:val="00B65EC6"/>
    <w:rsid w:val="00BC4FD4"/>
    <w:rsid w:val="00C026E8"/>
    <w:rsid w:val="00C055CD"/>
    <w:rsid w:val="00C37FE5"/>
    <w:rsid w:val="00C91114"/>
    <w:rsid w:val="00CB7714"/>
    <w:rsid w:val="00CF76A3"/>
    <w:rsid w:val="00D52513"/>
    <w:rsid w:val="00DB75C8"/>
    <w:rsid w:val="00DF2419"/>
    <w:rsid w:val="00DF3E7A"/>
    <w:rsid w:val="00EC05A2"/>
    <w:rsid w:val="00EC326F"/>
    <w:rsid w:val="00F306D9"/>
    <w:rsid w:val="00F44660"/>
    <w:rsid w:val="00F6148B"/>
    <w:rsid w:val="00FA41BC"/>
    <w:rsid w:val="00FB1757"/>
    <w:rsid w:val="00FB31F8"/>
    <w:rsid w:val="00FC1A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D77"/>
  <w15:docId w15:val="{FB1EAAAF-E86D-44A9-94BE-FA7B1A2C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E7A"/>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ind w:left="2202" w:right="2217"/>
      <w:jc w:val="center"/>
    </w:pPr>
    <w:rPr>
      <w:rFonts w:ascii="Arial" w:eastAsia="Arial" w:hAnsi="Arial" w:cs="Arial"/>
      <w:b/>
      <w:bCs/>
      <w:sz w:val="24"/>
      <w:szCs w:val="24"/>
      <w:u w:val="single" w:color="000000"/>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DF2419"/>
    <w:rPr>
      <w:rFonts w:ascii="Arial" w:eastAsia="Arial" w:hAnsi="Arial" w:cs="Arial"/>
      <w:b/>
      <w:bCs/>
      <w:sz w:val="24"/>
      <w:szCs w:val="24"/>
      <w:u w:val="single" w:color="000000"/>
    </w:rPr>
  </w:style>
  <w:style w:type="paragraph" w:styleId="Header">
    <w:name w:val="header"/>
    <w:basedOn w:val="Normal"/>
    <w:link w:val="HeaderChar"/>
    <w:uiPriority w:val="99"/>
    <w:unhideWhenUsed/>
    <w:rsid w:val="00DF2419"/>
    <w:pPr>
      <w:tabs>
        <w:tab w:val="center" w:pos="4513"/>
        <w:tab w:val="right" w:pos="9026"/>
      </w:tabs>
    </w:pPr>
  </w:style>
  <w:style w:type="character" w:customStyle="1" w:styleId="HeaderChar">
    <w:name w:val="Header Char"/>
    <w:basedOn w:val="DefaultParagraphFont"/>
    <w:link w:val="Header"/>
    <w:uiPriority w:val="99"/>
    <w:rsid w:val="00DF2419"/>
    <w:rPr>
      <w:rFonts w:ascii="Arial MT" w:eastAsia="Arial MT" w:hAnsi="Arial MT" w:cs="Arial MT"/>
    </w:rPr>
  </w:style>
  <w:style w:type="paragraph" w:styleId="Footer">
    <w:name w:val="footer"/>
    <w:basedOn w:val="Normal"/>
    <w:link w:val="FooterChar"/>
    <w:uiPriority w:val="99"/>
    <w:unhideWhenUsed/>
    <w:rsid w:val="00DF2419"/>
    <w:pPr>
      <w:tabs>
        <w:tab w:val="center" w:pos="4513"/>
        <w:tab w:val="right" w:pos="9026"/>
      </w:tabs>
    </w:pPr>
  </w:style>
  <w:style w:type="character" w:customStyle="1" w:styleId="FooterChar">
    <w:name w:val="Footer Char"/>
    <w:basedOn w:val="DefaultParagraphFont"/>
    <w:link w:val="Footer"/>
    <w:uiPriority w:val="99"/>
    <w:rsid w:val="00DF2419"/>
    <w:rPr>
      <w:rFonts w:ascii="Arial MT" w:eastAsia="Arial MT" w:hAnsi="Arial MT" w:cs="Arial MT"/>
    </w:rPr>
  </w:style>
  <w:style w:type="character" w:customStyle="1" w:styleId="BodyTextChar">
    <w:name w:val="Body Text Char"/>
    <w:basedOn w:val="DefaultParagraphFont"/>
    <w:link w:val="BodyText"/>
    <w:uiPriority w:val="1"/>
    <w:rsid w:val="00202F92"/>
    <w:rPr>
      <w:rFonts w:ascii="Arial MT" w:eastAsia="Arial MT" w:hAnsi="Arial MT" w:cs="Aria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subject/>
  <dc:creator>sa</dc:creator>
  <cp:keywords/>
  <dc:description/>
  <cp:lastModifiedBy>KUDSIT</cp:lastModifiedBy>
  <cp:revision>25</cp:revision>
  <dcterms:created xsi:type="dcterms:W3CDTF">2022-09-16T12:07:00Z</dcterms:created>
  <dcterms:modified xsi:type="dcterms:W3CDTF">2022-10-11T10:27:00Z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2019</vt:lpwstr>
  </property>
  <property fmtid="{D5CDD505-2E9C-101B-9397-08002B2CF9AE}" pid="4" name="LastSaved">
    <vt:filetime>2022-08-31T00:00:00Z</vt:filetime>
  </property>
</Properties>
</file>